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2F48" w14:textId="4560F52A" w:rsidR="006B572F" w:rsidRDefault="006C39C9" w:rsidP="0039378D">
      <w:pPr>
        <w:pStyle w:val="Body"/>
        <w:tabs>
          <w:tab w:val="right" w:pos="8620"/>
        </w:tabs>
        <w:spacing w:before="240"/>
        <w:jc w:val="center"/>
        <w:rPr>
          <w:rFonts w:ascii="Garamond" w:eastAsia="Garamond" w:hAnsi="Garamond" w:cs="Garamond"/>
          <w:b/>
          <w:bCs/>
          <w:sz w:val="44"/>
          <w:szCs w:val="44"/>
        </w:rPr>
      </w:pPr>
      <w:r>
        <w:rPr>
          <w:noProof/>
        </w:rPr>
        <w:drawing>
          <wp:anchor distT="152400" distB="152400" distL="152400" distR="152400" simplePos="0" relativeHeight="251666432" behindDoc="0" locked="0" layoutInCell="1" allowOverlap="1" wp14:anchorId="1CB963AA" wp14:editId="0F3136BF">
            <wp:simplePos x="0" y="0"/>
            <wp:positionH relativeFrom="margin">
              <wp:posOffset>165100</wp:posOffset>
            </wp:positionH>
            <wp:positionV relativeFrom="page">
              <wp:posOffset>698500</wp:posOffset>
            </wp:positionV>
            <wp:extent cx="5143500" cy="5486400"/>
            <wp:effectExtent l="0" t="0" r="0" b="0"/>
            <wp:wrapThrough wrapText="bothSides" distL="152400" distR="152400">
              <wp:wrapPolygon edited="1">
                <wp:start x="0" y="0"/>
                <wp:lineTo x="21622" y="0"/>
                <wp:lineTo x="21622" y="21621"/>
                <wp:lineTo x="0" y="21621"/>
                <wp:lineTo x="0" y="0"/>
              </wp:wrapPolygon>
            </wp:wrapThrough>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7"/>
                    <a:stretch>
                      <a:fillRect/>
                    </a:stretch>
                  </pic:blipFill>
                  <pic:spPr>
                    <a:xfrm>
                      <a:off x="0" y="0"/>
                      <a:ext cx="5143500" cy="5486400"/>
                    </a:xfrm>
                    <a:prstGeom prst="rect">
                      <a:avLst/>
                    </a:prstGeom>
                    <a:ln w="12700" cap="flat">
                      <a:noFill/>
                      <a:miter lim="400000"/>
                    </a:ln>
                    <a:effectLst/>
                  </pic:spPr>
                </pic:pic>
              </a:graphicData>
            </a:graphic>
          </wp:anchor>
        </w:drawing>
      </w:r>
      <w:r>
        <w:rPr>
          <w:rFonts w:ascii="Garamond" w:hAnsi="Garamond"/>
          <w:b/>
          <w:bCs/>
          <w:sz w:val="44"/>
          <w:szCs w:val="44"/>
        </w:rPr>
        <w:t>Epiphany Season</w:t>
      </w:r>
    </w:p>
    <w:p w14:paraId="11ED90D3" w14:textId="77777777" w:rsidR="006B572F" w:rsidRDefault="006C39C9">
      <w:pPr>
        <w:pStyle w:val="Body"/>
        <w:pBdr>
          <w:bottom w:val="single" w:sz="4" w:space="0" w:color="000000"/>
        </w:pBdr>
        <w:tabs>
          <w:tab w:val="right" w:pos="8620"/>
        </w:tabs>
        <w:spacing w:after="0"/>
        <w:jc w:val="center"/>
        <w:rPr>
          <w:rFonts w:ascii="Garamond" w:eastAsia="Garamond" w:hAnsi="Garamond" w:cs="Garamond"/>
          <w:b/>
          <w:bCs/>
          <w:sz w:val="36"/>
          <w:szCs w:val="36"/>
        </w:rPr>
      </w:pPr>
      <w:r>
        <w:rPr>
          <w:rFonts w:ascii="Garamond" w:hAnsi="Garamond"/>
          <w:b/>
          <w:bCs/>
          <w:sz w:val="36"/>
          <w:szCs w:val="36"/>
          <w:lang w:val="de-DE"/>
        </w:rPr>
        <w:lastRenderedPageBreak/>
        <w:t>CHRIST LUTHERAN CHURCH</w:t>
      </w:r>
      <w:r>
        <w:rPr>
          <w:rFonts w:ascii="Garamond" w:hAnsi="Garamond"/>
          <w:sz w:val="36"/>
          <w:szCs w:val="36"/>
        </w:rPr>
        <w:t xml:space="preserve"> | Lodi, California</w:t>
      </w:r>
    </w:p>
    <w:p w14:paraId="7621F2AA" w14:textId="77777777" w:rsidR="006B572F" w:rsidRDefault="006B572F">
      <w:pPr>
        <w:pStyle w:val="Body"/>
        <w:widowControl w:val="0"/>
        <w:tabs>
          <w:tab w:val="right" w:pos="8620"/>
        </w:tabs>
        <w:spacing w:after="0"/>
        <w:rPr>
          <w:rFonts w:ascii="Garamond" w:eastAsia="Garamond" w:hAnsi="Garamond" w:cs="Garamond"/>
          <w:i/>
          <w:iCs/>
          <w:sz w:val="24"/>
          <w:szCs w:val="24"/>
        </w:rPr>
      </w:pPr>
    </w:p>
    <w:p w14:paraId="0F675E7E" w14:textId="77777777" w:rsidR="006B572F" w:rsidRDefault="006C39C9" w:rsidP="0039378D">
      <w:pPr>
        <w:pStyle w:val="Body"/>
        <w:widowControl w:val="0"/>
        <w:tabs>
          <w:tab w:val="right" w:pos="8620"/>
        </w:tabs>
        <w:spacing w:before="480" w:after="80"/>
        <w:ind w:left="360" w:hanging="360"/>
        <w:rPr>
          <w:rFonts w:ascii="Garamond" w:eastAsia="Garamond" w:hAnsi="Garamond" w:cs="Garamond"/>
          <w:sz w:val="24"/>
          <w:szCs w:val="24"/>
        </w:rPr>
      </w:pPr>
      <w:r>
        <w:rPr>
          <w:rFonts w:ascii="Garamond" w:hAnsi="Garamond"/>
          <w:b/>
          <w:bCs/>
          <w:sz w:val="24"/>
          <w:szCs w:val="24"/>
          <w:lang w:val="de-DE"/>
        </w:rPr>
        <w:t>WELCOME TO WORSHIP</w:t>
      </w:r>
      <w:r>
        <w:rPr>
          <w:rFonts w:ascii="Garamond" w:hAnsi="Garamond"/>
          <w:sz w:val="24"/>
          <w:szCs w:val="24"/>
        </w:rPr>
        <w:t xml:space="preserve"> </w:t>
      </w:r>
    </w:p>
    <w:p w14:paraId="0BA0CFA2" w14:textId="77777777" w:rsidR="006B572F" w:rsidRDefault="006C39C9">
      <w:pPr>
        <w:pStyle w:val="Body"/>
        <w:widowControl w:val="0"/>
        <w:tabs>
          <w:tab w:val="right" w:pos="8620"/>
        </w:tabs>
        <w:spacing w:after="0" w:line="264" w:lineRule="auto"/>
        <w:ind w:left="360"/>
        <w:rPr>
          <w:rFonts w:ascii="Garamond" w:eastAsia="Garamond" w:hAnsi="Garamond" w:cs="Garamond"/>
          <w:sz w:val="24"/>
          <w:szCs w:val="24"/>
        </w:rPr>
      </w:pPr>
      <w:r>
        <w:rPr>
          <w:rFonts w:ascii="Garamond" w:hAnsi="Garamond"/>
          <w:sz w:val="24"/>
          <w:szCs w:val="24"/>
        </w:rPr>
        <w:t>Welcome to Christ Lutheran Church. We pray that your soul will be strengthened by the good news about God’s grace, love, and forgiveness given to us. If you would like to learn more about our church, please speak with our pastor or one of our members after the service.</w:t>
      </w:r>
    </w:p>
    <w:p w14:paraId="334A34BF" w14:textId="77777777" w:rsidR="006B572F" w:rsidRDefault="006C39C9">
      <w:pPr>
        <w:pStyle w:val="ListParagraph"/>
        <w:widowControl w:val="0"/>
        <w:numPr>
          <w:ilvl w:val="0"/>
          <w:numId w:val="2"/>
        </w:numPr>
        <w:spacing w:before="80" w:line="264" w:lineRule="auto"/>
        <w:rPr>
          <w:rFonts w:ascii="Garamond" w:hAnsi="Garamond"/>
        </w:rPr>
      </w:pPr>
      <w:r>
        <w:rPr>
          <w:rFonts w:ascii="Garamond" w:hAnsi="Garamond"/>
          <w:b/>
          <w:bCs/>
        </w:rPr>
        <w:t>Bathrooms</w:t>
      </w:r>
      <w:r>
        <w:rPr>
          <w:rFonts w:ascii="Garamond" w:hAnsi="Garamond"/>
        </w:rPr>
        <w:t xml:space="preserve"> </w:t>
      </w:r>
      <w:proofErr w:type="gramStart"/>
      <w:r>
        <w:rPr>
          <w:rFonts w:ascii="Garamond" w:hAnsi="Garamond"/>
        </w:rPr>
        <w:t>are located in</w:t>
      </w:r>
      <w:proofErr w:type="gramEnd"/>
      <w:r>
        <w:rPr>
          <w:rFonts w:ascii="Garamond" w:hAnsi="Garamond"/>
        </w:rPr>
        <w:t xml:space="preserve"> the fellowship hall. A changing table </w:t>
      </w:r>
      <w:proofErr w:type="gramStart"/>
      <w:r>
        <w:rPr>
          <w:rFonts w:ascii="Garamond" w:hAnsi="Garamond"/>
        </w:rPr>
        <w:t>is located in</w:t>
      </w:r>
      <w:proofErr w:type="gramEnd"/>
      <w:r>
        <w:rPr>
          <w:rFonts w:ascii="Garamond" w:hAnsi="Garamond"/>
        </w:rPr>
        <w:t xml:space="preserve"> the women’s bathroom. </w:t>
      </w:r>
    </w:p>
    <w:p w14:paraId="40D65462" w14:textId="77777777" w:rsidR="006B572F" w:rsidRDefault="006C39C9">
      <w:pPr>
        <w:pStyle w:val="Body"/>
        <w:widowControl w:val="0"/>
        <w:tabs>
          <w:tab w:val="right" w:pos="8620"/>
        </w:tabs>
        <w:spacing w:before="360" w:after="80" w:line="252" w:lineRule="auto"/>
        <w:rPr>
          <w:rFonts w:ascii="Garamond" w:eastAsia="Garamond" w:hAnsi="Garamond" w:cs="Garamond"/>
          <w:b/>
          <w:bCs/>
          <w:sz w:val="24"/>
          <w:szCs w:val="24"/>
        </w:rPr>
      </w:pPr>
      <w:r>
        <w:rPr>
          <w:rFonts w:ascii="Garamond" w:hAnsi="Garamond"/>
          <w:b/>
          <w:bCs/>
          <w:sz w:val="24"/>
          <w:szCs w:val="24"/>
        </w:rPr>
        <w:t>WORSHIP THEME</w:t>
      </w:r>
    </w:p>
    <w:p w14:paraId="79701B00" w14:textId="77777777" w:rsidR="006B572F" w:rsidRDefault="006C39C9">
      <w:pPr>
        <w:pStyle w:val="Body"/>
        <w:spacing w:after="0" w:line="264" w:lineRule="auto"/>
        <w:ind w:left="360" w:firstLine="360"/>
        <w:rPr>
          <w:rFonts w:ascii="Garamond" w:eastAsia="Garamond" w:hAnsi="Garamond" w:cs="Garamond"/>
          <w:sz w:val="24"/>
          <w:szCs w:val="24"/>
        </w:rPr>
      </w:pPr>
      <w:r>
        <w:rPr>
          <w:rFonts w:ascii="Garamond" w:hAnsi="Garamond"/>
          <w:sz w:val="24"/>
          <w:szCs w:val="24"/>
        </w:rPr>
        <w:t xml:space="preserve">The Lord reveals himself to his servants: His voice calls prophets, preachers to listen to his teaching and serve him and his people. The Lord reveals himself through his servants: the ones called go out to share the word that they first heard. </w:t>
      </w:r>
    </w:p>
    <w:p w14:paraId="5CC8C250" w14:textId="77777777" w:rsidR="006B572F" w:rsidRDefault="006C39C9">
      <w:pPr>
        <w:pStyle w:val="Body"/>
        <w:spacing w:after="0" w:line="264" w:lineRule="auto"/>
        <w:ind w:left="360" w:firstLine="360"/>
        <w:rPr>
          <w:rFonts w:ascii="Garamond" w:eastAsia="Garamond" w:hAnsi="Garamond" w:cs="Garamond"/>
          <w:sz w:val="24"/>
          <w:szCs w:val="24"/>
        </w:rPr>
      </w:pPr>
      <w:r>
        <w:rPr>
          <w:rFonts w:ascii="Garamond" w:hAnsi="Garamond"/>
          <w:sz w:val="24"/>
          <w:szCs w:val="24"/>
        </w:rPr>
        <w:t>What a wonderful grace: God calls sinners to serve him by sharing the good news of forgiveness. May we all serve the Lord by hearing his Word and sharing it; by inviting our friends and family to “come and see.”</w:t>
      </w:r>
    </w:p>
    <w:p w14:paraId="1CD365E2" w14:textId="77777777" w:rsidR="006B572F" w:rsidRDefault="006C39C9">
      <w:pPr>
        <w:pStyle w:val="Body"/>
        <w:spacing w:after="0" w:line="252" w:lineRule="auto"/>
        <w:ind w:left="360" w:firstLine="360"/>
        <w:rPr>
          <w:rFonts w:ascii="Garamond" w:eastAsia="Garamond" w:hAnsi="Garamond" w:cs="Garamond"/>
        </w:rPr>
      </w:pPr>
      <w:r>
        <w:rPr>
          <w:rFonts w:ascii="Garamond" w:eastAsia="Garamond" w:hAnsi="Garamond" w:cs="Garamond"/>
          <w:b/>
          <w:bCs/>
          <w:i/>
          <w:iCs/>
          <w:noProof/>
          <w:sz w:val="32"/>
          <w:szCs w:val="32"/>
        </w:rPr>
        <w:drawing>
          <wp:anchor distT="57150" distB="57150" distL="57150" distR="57150" simplePos="0" relativeHeight="251659264" behindDoc="0" locked="0" layoutInCell="1" allowOverlap="1" wp14:anchorId="6E0DE386" wp14:editId="25DE76FB">
            <wp:simplePos x="0" y="0"/>
            <wp:positionH relativeFrom="page">
              <wp:posOffset>4997450</wp:posOffset>
            </wp:positionH>
            <wp:positionV relativeFrom="line">
              <wp:posOffset>7620</wp:posOffset>
            </wp:positionV>
            <wp:extent cx="946150" cy="935990"/>
            <wp:effectExtent l="0" t="0" r="0" b="0"/>
            <wp:wrapThrough wrapText="bothSides" distL="57150" distR="57150">
              <wp:wrapPolygon edited="1">
                <wp:start x="0" y="0"/>
                <wp:lineTo x="21600" y="0"/>
                <wp:lineTo x="21600" y="21600"/>
                <wp:lineTo x="0" y="21600"/>
                <wp:lineTo x="0" y="0"/>
              </wp:wrapPolygon>
            </wp:wrapThrough>
            <wp:docPr id="1073741826" name="officeArt object" descr="A-55 Easter 6 (Jn 14.15-21).jpg"/>
            <wp:cNvGraphicFramePr/>
            <a:graphic xmlns:a="http://schemas.openxmlformats.org/drawingml/2006/main">
              <a:graphicData uri="http://schemas.openxmlformats.org/drawingml/2006/picture">
                <pic:pic xmlns:pic="http://schemas.openxmlformats.org/drawingml/2006/picture">
                  <pic:nvPicPr>
                    <pic:cNvPr id="1073741826" name="A-55 Easter 6 (Jn 14.15-21).jpg" descr="A-55 Easter 6 (Jn 14.15-21).jpg"/>
                    <pic:cNvPicPr>
                      <a:picLocks noChangeAspect="1"/>
                    </pic:cNvPicPr>
                  </pic:nvPicPr>
                  <pic:blipFill>
                    <a:blip r:embed="rId8"/>
                    <a:stretch>
                      <a:fillRect/>
                    </a:stretch>
                  </pic:blipFill>
                  <pic:spPr>
                    <a:xfrm>
                      <a:off x="0" y="0"/>
                      <a:ext cx="946150" cy="935990"/>
                    </a:xfrm>
                    <a:prstGeom prst="rect">
                      <a:avLst/>
                    </a:prstGeom>
                    <a:ln w="12700" cap="flat">
                      <a:noFill/>
                      <a:miter lim="400000"/>
                    </a:ln>
                    <a:effectLst/>
                  </pic:spPr>
                </pic:pic>
              </a:graphicData>
            </a:graphic>
          </wp:anchor>
        </w:drawing>
      </w:r>
    </w:p>
    <w:p w14:paraId="74F85B60" w14:textId="77777777" w:rsidR="006B572F" w:rsidRDefault="006C39C9">
      <w:pPr>
        <w:pStyle w:val="Body"/>
        <w:pBdr>
          <w:bottom w:val="single" w:sz="4" w:space="0" w:color="000000"/>
        </w:pBdr>
        <w:spacing w:before="120" w:after="0" w:line="252" w:lineRule="auto"/>
        <w:rPr>
          <w:rFonts w:ascii="Garamond" w:eastAsia="Garamond" w:hAnsi="Garamond" w:cs="Garamond"/>
          <w:b/>
          <w:bCs/>
          <w:i/>
          <w:iCs/>
          <w:color w:val="808080"/>
          <w:sz w:val="32"/>
          <w:szCs w:val="32"/>
          <w:u w:color="808080"/>
        </w:rPr>
      </w:pPr>
      <w:r>
        <w:rPr>
          <w:rFonts w:ascii="Garamond" w:hAnsi="Garamond"/>
          <w:b/>
          <w:bCs/>
          <w:i/>
          <w:iCs/>
          <w:color w:val="808080"/>
          <w:sz w:val="32"/>
          <w:szCs w:val="32"/>
          <w:u w:color="808080"/>
        </w:rPr>
        <w:t xml:space="preserve">The Common Service </w:t>
      </w:r>
    </w:p>
    <w:p w14:paraId="76D66EA1" w14:textId="77777777" w:rsidR="006B572F" w:rsidRDefault="006C39C9">
      <w:pPr>
        <w:pStyle w:val="NormalWeb"/>
        <w:tabs>
          <w:tab w:val="right" w:pos="8620"/>
        </w:tabs>
        <w:spacing w:before="60" w:after="240" w:line="252" w:lineRule="auto"/>
        <w:rPr>
          <w:rFonts w:ascii="Garamond" w:eastAsia="Garamond" w:hAnsi="Garamond" w:cs="Garamond"/>
          <w:i/>
          <w:iCs/>
        </w:rPr>
      </w:pPr>
      <w:r>
        <w:rPr>
          <w:rFonts w:ascii="Garamond" w:hAnsi="Garamond"/>
          <w:i/>
          <w:iCs/>
        </w:rPr>
        <w:t>The high and holy worship of God is faith in Jesus Christ. Such faith is created and sustained by God’s service to us (the German, “</w:t>
      </w:r>
      <w:proofErr w:type="spellStart"/>
      <w:r>
        <w:rPr>
          <w:rFonts w:ascii="Garamond" w:hAnsi="Garamond"/>
          <w:i/>
          <w:iCs/>
        </w:rPr>
        <w:t>Gottesdienst</w:t>
      </w:r>
      <w:proofErr w:type="spellEnd"/>
      <w:r>
        <w:rPr>
          <w:rFonts w:ascii="Garamond" w:hAnsi="Garamond"/>
          <w:i/>
          <w:iCs/>
        </w:rPr>
        <w:t>,” “The Divine Service”). In the Divine Service, the Lord comes to us in His Word and Sacrament to bless and enliven us with His gifts. The Service is not something we do for God, but His service to us received in faith. The liturgy is God’s work. He gives, we receive.</w:t>
      </w:r>
    </w:p>
    <w:p w14:paraId="1B5F00F7" w14:textId="77777777" w:rsidR="006B572F" w:rsidRDefault="006C39C9">
      <w:pPr>
        <w:pStyle w:val="NormalWeb"/>
        <w:tabs>
          <w:tab w:val="right" w:pos="8620"/>
        </w:tabs>
        <w:spacing w:before="0" w:after="0" w:line="276" w:lineRule="auto"/>
        <w:ind w:left="540" w:hanging="540"/>
        <w:rPr>
          <w:rFonts w:ascii="Garamond" w:eastAsia="Garamond" w:hAnsi="Garamond" w:cs="Garamond"/>
          <w:b/>
          <w:bCs/>
          <w:i/>
          <w:iCs/>
        </w:rPr>
      </w:pPr>
      <w:r>
        <w:rPr>
          <w:rFonts w:ascii="Garamond" w:hAnsi="Garamond"/>
          <w:b/>
          <w:bCs/>
        </w:rPr>
        <w:t>HYMN</w:t>
      </w:r>
      <w:r>
        <w:rPr>
          <w:rFonts w:ascii="Garamond" w:hAnsi="Garamond"/>
          <w:b/>
          <w:bCs/>
        </w:rPr>
        <w:tab/>
      </w:r>
      <w:r>
        <w:rPr>
          <w:rFonts w:ascii="Garamond" w:hAnsi="Garamond"/>
          <w:i/>
          <w:iCs/>
        </w:rPr>
        <w:t xml:space="preserve">Speak, O Lord </w:t>
      </w:r>
      <w:r>
        <w:rPr>
          <w:rFonts w:ascii="Garamond" w:hAnsi="Garamond"/>
          <w:b/>
          <w:bCs/>
        </w:rPr>
        <w:t>| CW’21 633</w:t>
      </w:r>
    </w:p>
    <w:p w14:paraId="26B4BB8E" w14:textId="77777777" w:rsidR="006B572F" w:rsidRDefault="006C39C9">
      <w:pPr>
        <w:pStyle w:val="Body"/>
        <w:spacing w:before="240" w:after="60"/>
        <w:rPr>
          <w:rFonts w:ascii="Garamond" w:eastAsia="Garamond" w:hAnsi="Garamond" w:cs="Garamond"/>
          <w:b/>
          <w:bCs/>
          <w:sz w:val="24"/>
          <w:szCs w:val="24"/>
        </w:rPr>
      </w:pPr>
      <w:r>
        <w:rPr>
          <w:rFonts w:ascii="Garamond" w:hAnsi="Garamond"/>
          <w:b/>
          <w:bCs/>
          <w:sz w:val="24"/>
          <w:szCs w:val="24"/>
        </w:rPr>
        <w:t>INVOCATION</w:t>
      </w:r>
    </w:p>
    <w:p w14:paraId="7E8BF66C" w14:textId="77777777" w:rsidR="006B572F" w:rsidRDefault="006C39C9">
      <w:pPr>
        <w:pStyle w:val="Body"/>
        <w:spacing w:after="0"/>
        <w:rPr>
          <w:rFonts w:ascii="Garamond" w:eastAsia="Garamond" w:hAnsi="Garamond" w:cs="Garamond"/>
          <w:sz w:val="24"/>
          <w:szCs w:val="24"/>
        </w:rPr>
      </w:pPr>
      <w:r>
        <w:rPr>
          <w:rFonts w:ascii="Garamond" w:hAnsi="Garamond"/>
          <w:sz w:val="24"/>
          <w:szCs w:val="24"/>
        </w:rPr>
        <w:t>M:</w:t>
      </w:r>
      <w:r>
        <w:rPr>
          <w:rFonts w:ascii="Garamond" w:hAnsi="Garamond"/>
          <w:sz w:val="24"/>
          <w:szCs w:val="24"/>
        </w:rPr>
        <w:tab/>
        <w:t xml:space="preserve">In the name of the Father, and of the Son </w:t>
      </w:r>
      <w:r>
        <w:rPr>
          <w:rFonts w:ascii="Arial Unicode MS" w:hAnsi="Arial Unicode MS"/>
          <w:sz w:val="24"/>
          <w:szCs w:val="24"/>
        </w:rPr>
        <w:t>✙</w:t>
      </w:r>
      <w:r>
        <w:rPr>
          <w:rFonts w:ascii="Garamond" w:hAnsi="Garamond"/>
          <w:sz w:val="24"/>
          <w:szCs w:val="24"/>
        </w:rPr>
        <w:t xml:space="preserve"> and of the Holy Spirit</w:t>
      </w:r>
    </w:p>
    <w:p w14:paraId="5A798425" w14:textId="59B0DF46" w:rsidR="006B572F" w:rsidRDefault="006C39C9">
      <w:pPr>
        <w:pStyle w:val="Body"/>
        <w:spacing w:before="80" w:after="0"/>
        <w:rPr>
          <w:rFonts w:ascii="Garamond" w:eastAsia="Garamond" w:hAnsi="Garamond" w:cs="Garamond"/>
          <w:sz w:val="24"/>
          <w:szCs w:val="24"/>
        </w:rPr>
      </w:pPr>
      <w:r>
        <w:rPr>
          <w:rFonts w:ascii="Garamond" w:hAnsi="Garamond"/>
          <w:b/>
          <w:bCs/>
          <w:sz w:val="24"/>
          <w:szCs w:val="24"/>
        </w:rPr>
        <w:t>C:</w:t>
      </w:r>
      <w:r>
        <w:rPr>
          <w:rFonts w:ascii="Garamond" w:hAnsi="Garamond"/>
          <w:b/>
          <w:bCs/>
          <w:sz w:val="24"/>
          <w:szCs w:val="24"/>
        </w:rPr>
        <w:tab/>
        <w:t>Amen.</w:t>
      </w:r>
    </w:p>
    <w:p w14:paraId="23E5C357" w14:textId="6915F041" w:rsidR="0039378D" w:rsidRDefault="0039378D">
      <w:pPr>
        <w:pStyle w:val="ResponseCongregation"/>
        <w:tabs>
          <w:tab w:val="right" w:pos="6480"/>
          <w:tab w:val="right" w:pos="6840"/>
        </w:tabs>
        <w:spacing w:before="240" w:after="80" w:line="252" w:lineRule="auto"/>
        <w:ind w:left="547" w:right="1530" w:hanging="547"/>
        <w:rPr>
          <w:rFonts w:ascii="Garamond" w:hAnsi="Garamond"/>
          <w:b/>
          <w:bCs/>
          <w:caps/>
          <w:sz w:val="24"/>
          <w:szCs w:val="24"/>
          <w:lang w:val="fr-FR"/>
        </w:rPr>
      </w:pPr>
    </w:p>
    <w:p w14:paraId="02CF637A" w14:textId="71726BE0" w:rsidR="006B572F" w:rsidRDefault="0039378D">
      <w:pPr>
        <w:pStyle w:val="ResponseCongregation"/>
        <w:tabs>
          <w:tab w:val="right" w:pos="6480"/>
          <w:tab w:val="right" w:pos="6840"/>
        </w:tabs>
        <w:spacing w:before="240" w:after="80" w:line="252" w:lineRule="auto"/>
        <w:ind w:left="547" w:right="1530" w:hanging="547"/>
        <w:rPr>
          <w:rFonts w:ascii="Garamond" w:eastAsia="Garamond" w:hAnsi="Garamond" w:cs="Garamond"/>
          <w:b/>
          <w:bCs/>
          <w:sz w:val="24"/>
          <w:szCs w:val="24"/>
          <w:lang w:val="fr-FR"/>
        </w:rPr>
      </w:pPr>
      <w:r>
        <w:rPr>
          <w:rFonts w:ascii="Garamond" w:eastAsia="Garamond" w:hAnsi="Garamond" w:cs="Garamond"/>
          <w:i/>
          <w:iCs/>
          <w:noProof/>
          <w:sz w:val="24"/>
          <w:szCs w:val="24"/>
        </w:rPr>
        <w:lastRenderedPageBreak/>
        <mc:AlternateContent>
          <mc:Choice Requires="wps">
            <w:drawing>
              <wp:anchor distT="0" distB="0" distL="0" distR="0" simplePos="0" relativeHeight="251663360" behindDoc="0" locked="0" layoutInCell="1" allowOverlap="1" wp14:anchorId="628732DB" wp14:editId="6E55529E">
                <wp:simplePos x="0" y="0"/>
                <wp:positionH relativeFrom="column">
                  <wp:posOffset>4591050</wp:posOffset>
                </wp:positionH>
                <wp:positionV relativeFrom="line">
                  <wp:posOffset>224155</wp:posOffset>
                </wp:positionV>
                <wp:extent cx="1199515" cy="5581650"/>
                <wp:effectExtent l="0" t="0" r="0" b="0"/>
                <wp:wrapNone/>
                <wp:docPr id="1073741827" name="officeArt object" descr="Text Box 38"/>
                <wp:cNvGraphicFramePr/>
                <a:graphic xmlns:a="http://schemas.openxmlformats.org/drawingml/2006/main">
                  <a:graphicData uri="http://schemas.microsoft.com/office/word/2010/wordprocessingShape">
                    <wps:wsp>
                      <wps:cNvSpPr txBox="1"/>
                      <wps:spPr>
                        <a:xfrm>
                          <a:off x="0" y="0"/>
                          <a:ext cx="1199515" cy="5581650"/>
                        </a:xfrm>
                        <a:prstGeom prst="rect">
                          <a:avLst/>
                        </a:prstGeom>
                        <a:solidFill>
                          <a:srgbClr val="FFFFFF"/>
                        </a:solidFill>
                        <a:ln w="12700" cap="flat">
                          <a:noFill/>
                          <a:miter lim="400000"/>
                        </a:ln>
                        <a:effectLst/>
                      </wps:spPr>
                      <wps:txbx>
                        <w:txbxContent>
                          <w:p w14:paraId="4786444D" w14:textId="77777777" w:rsidR="006B572F" w:rsidRDefault="006C39C9">
                            <w:pPr>
                              <w:pStyle w:val="Body"/>
                              <w:spacing w:after="0" w:line="252" w:lineRule="auto"/>
                              <w:rPr>
                                <w:rFonts w:ascii="Garamond" w:eastAsia="Garamond" w:hAnsi="Garamond" w:cs="Garamond"/>
                                <w:i/>
                                <w:iCs/>
                              </w:rPr>
                            </w:pPr>
                            <w:r>
                              <w:rPr>
                                <w:rFonts w:ascii="Garamond" w:hAnsi="Garamond"/>
                                <w:i/>
                                <w:iCs/>
                              </w:rPr>
                              <w:t xml:space="preserve">From God’s Word we know that wherever God puts His name, there He is to bless. In the Old Testament the temple was the place where God graciously caused His name to be present (1 Kings 8:27-30). </w:t>
                            </w:r>
                          </w:p>
                          <w:p w14:paraId="04F7277A" w14:textId="77777777" w:rsidR="006B572F" w:rsidRDefault="006C39C9">
                            <w:pPr>
                              <w:pStyle w:val="Body"/>
                              <w:spacing w:after="0" w:line="252" w:lineRule="auto"/>
                            </w:pPr>
                            <w:r>
                              <w:rPr>
                                <w:rFonts w:ascii="Garamond" w:hAnsi="Garamond"/>
                                <w:i/>
                                <w:iCs/>
                              </w:rPr>
                              <w:t xml:space="preserve">God has put His name —Father, Son, and Holy Spirit—on us in Holy Baptism. The Divine Service begins with the Invocation, the words spoken over us at our baptisms. Every Divine Service is for the hallowing of the Lord’s name, which the Small Catechism reminds </w:t>
                            </w:r>
                            <w:proofErr w:type="gramStart"/>
                            <w:r>
                              <w:rPr>
                                <w:rFonts w:ascii="Garamond" w:hAnsi="Garamond"/>
                                <w:i/>
                                <w:iCs/>
                              </w:rPr>
                              <w:t>us</w:t>
                            </w:r>
                            <w:proofErr w:type="gramEnd"/>
                            <w:r>
                              <w:rPr>
                                <w:rFonts w:ascii="Garamond" w:hAnsi="Garamond"/>
                                <w:i/>
                                <w:iCs/>
                              </w:rPr>
                              <w:t xml:space="preserve"> is done “when the Word of God is taught in its truth and purity, and we, as the children of God, also lead holy lives according to it” (Matthew 28:18-20).</w:t>
                            </w:r>
                          </w:p>
                        </w:txbxContent>
                      </wps:txbx>
                      <wps:bodyPr wrap="square" lIns="45719" tIns="45719" rIns="45719" bIns="45719" numCol="1" anchor="t">
                        <a:noAutofit/>
                      </wps:bodyPr>
                    </wps:wsp>
                  </a:graphicData>
                </a:graphic>
              </wp:anchor>
            </w:drawing>
          </mc:Choice>
          <mc:Fallback>
            <w:pict>
              <v:shapetype w14:anchorId="628732DB" id="_x0000_t202" coordsize="21600,21600" o:spt="202" path="m,l,21600r21600,l21600,xe">
                <v:stroke joinstyle="miter"/>
                <v:path gradientshapeok="t" o:connecttype="rect"/>
              </v:shapetype>
              <v:shape id="officeArt object" o:spid="_x0000_s1026" type="#_x0000_t202" alt="Text Box 38" style="position:absolute;left:0;text-align:left;margin-left:361.5pt;margin-top:17.65pt;width:94.45pt;height:439.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" stroked="f" strokeweight="1pt">
                <v:stroke miterlimit="4"/>
                <v:textbox inset="1.27mm,1.27mm,1.27mm,1.27mm">
                  <w:txbxContent>
                    <w:p w14:paraId="4786444D" w14:textId="77777777" w:rsidR="006B572F" w:rsidRDefault="006C39C9">
                      <w:pPr>
                        <w:pStyle w:val="Body"/>
                        <w:spacing w:after="0" w:line="252" w:lineRule="auto"/>
                        <w:rPr>
                          <w:rFonts w:ascii="Garamond" w:eastAsia="Garamond" w:hAnsi="Garamond" w:cs="Garamond"/>
                          <w:i/>
                          <w:iCs/>
                        </w:rPr>
                      </w:pPr>
                      <w:r>
                        <w:rPr>
                          <w:rFonts w:ascii="Garamond" w:hAnsi="Garamond"/>
                          <w:i/>
                          <w:iCs/>
                        </w:rPr>
                        <w:t xml:space="preserve">From God’s Word we know that wherever God puts His name, there He is to bless. In the Old Testament the temple was the place where God graciously caused His name to be present (1 Kings 8:27-30). </w:t>
                      </w:r>
                    </w:p>
                    <w:p w14:paraId="04F7277A" w14:textId="77777777" w:rsidR="006B572F" w:rsidRDefault="006C39C9">
                      <w:pPr>
                        <w:pStyle w:val="Body"/>
                        <w:spacing w:after="0" w:line="252" w:lineRule="auto"/>
                      </w:pPr>
                      <w:r>
                        <w:rPr>
                          <w:rFonts w:ascii="Garamond" w:hAnsi="Garamond"/>
                          <w:i/>
                          <w:iCs/>
                        </w:rPr>
                        <w:t xml:space="preserve">God has put His name —Father, Son, and Holy Spirit—on us in Holy Baptism. The Divine Service begins with the Invocation, the words spoken over us at our baptisms. Every Divine Service is for the hallowing of the Lord’s name, which the Small Catechism reminds </w:t>
                      </w:r>
                      <w:proofErr w:type="gramStart"/>
                      <w:r>
                        <w:rPr>
                          <w:rFonts w:ascii="Garamond" w:hAnsi="Garamond"/>
                          <w:i/>
                          <w:iCs/>
                        </w:rPr>
                        <w:t>us</w:t>
                      </w:r>
                      <w:proofErr w:type="gramEnd"/>
                      <w:r>
                        <w:rPr>
                          <w:rFonts w:ascii="Garamond" w:hAnsi="Garamond"/>
                          <w:i/>
                          <w:iCs/>
                        </w:rPr>
                        <w:t xml:space="preserve"> is done “when the Word of God is taught in its truth and purity, and we, as the children of God, also lead holy lives according to it” (Matthew 28:18-20).</w:t>
                      </w:r>
                    </w:p>
                  </w:txbxContent>
                </v:textbox>
                <w10:wrap anchory="line"/>
              </v:shape>
            </w:pict>
          </mc:Fallback>
        </mc:AlternateContent>
      </w:r>
      <w:r w:rsidR="006C39C9">
        <w:rPr>
          <w:rFonts w:ascii="Garamond" w:hAnsi="Garamond"/>
          <w:b/>
          <w:bCs/>
          <w:caps/>
          <w:sz w:val="24"/>
          <w:szCs w:val="24"/>
          <w:lang w:val="fr-FR"/>
        </w:rPr>
        <w:t>CONFESSION</w:t>
      </w:r>
    </w:p>
    <w:p w14:paraId="6927DF3D" w14:textId="7C337CC2" w:rsidR="006B572F" w:rsidRDefault="006C39C9">
      <w:pPr>
        <w:pStyle w:val="Body"/>
        <w:tabs>
          <w:tab w:val="right" w:pos="6480"/>
          <w:tab w:val="right" w:pos="6840"/>
        </w:tabs>
        <w:spacing w:after="120" w:line="252" w:lineRule="auto"/>
        <w:ind w:left="547" w:right="1530"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Beloved in the Lord: let us draw near with a true heart and confess our sins to God our Father, asking him in the name of our Lord Jesus Christ to grant us forgiveness.</w:t>
      </w:r>
    </w:p>
    <w:p w14:paraId="39AC0F8A" w14:textId="77777777" w:rsidR="006B572F" w:rsidRDefault="006C39C9">
      <w:pPr>
        <w:pStyle w:val="Body"/>
        <w:tabs>
          <w:tab w:val="right" w:pos="6480"/>
          <w:tab w:val="right" w:pos="6840"/>
        </w:tabs>
        <w:spacing w:before="120" w:after="120" w:line="252" w:lineRule="auto"/>
        <w:ind w:left="547" w:right="1530"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 xml:space="preserve">Holy and merciful Father, I confess that I am by nature sinful, and that I have disobeyed you in my thoughts, words, and actions. I have done what is evil and failed to do what is good. For this I deserve your punishment both now and in eternity. But I am truly sorry for my sins, and trusting in my Savior Jesus Christ, I </w:t>
      </w:r>
      <w:proofErr w:type="gramStart"/>
      <w:r>
        <w:rPr>
          <w:rFonts w:ascii="Garamond" w:hAnsi="Garamond"/>
          <w:b/>
          <w:bCs/>
          <w:sz w:val="24"/>
          <w:szCs w:val="24"/>
        </w:rPr>
        <w:t>pray:</w:t>
      </w:r>
      <w:proofErr w:type="gramEnd"/>
      <w:r>
        <w:rPr>
          <w:rFonts w:ascii="Garamond" w:hAnsi="Garamond"/>
          <w:b/>
          <w:bCs/>
          <w:sz w:val="24"/>
          <w:szCs w:val="24"/>
        </w:rPr>
        <w:t xml:space="preserve"> Lord, have mercy on me, a sinner. </w:t>
      </w:r>
    </w:p>
    <w:p w14:paraId="18DCEC97" w14:textId="77777777" w:rsidR="006B572F" w:rsidRDefault="006C39C9">
      <w:pPr>
        <w:pStyle w:val="Body"/>
        <w:tabs>
          <w:tab w:val="right" w:pos="6480"/>
          <w:tab w:val="right" w:pos="6840"/>
        </w:tabs>
        <w:spacing w:before="120" w:after="120" w:line="252" w:lineRule="auto"/>
        <w:ind w:left="547" w:right="1530" w:hanging="547"/>
        <w:rPr>
          <w:rFonts w:ascii="Garamond" w:eastAsia="Garamond" w:hAnsi="Garamond" w:cs="Garamond"/>
          <w:b/>
          <w:bCs/>
          <w:sz w:val="24"/>
          <w:szCs w:val="24"/>
        </w:rPr>
      </w:pPr>
      <w:r>
        <w:rPr>
          <w:rFonts w:ascii="Garamond" w:eastAsia="Garamond" w:hAnsi="Garamond" w:cs="Garamond"/>
          <w:b/>
          <w:bCs/>
          <w:noProof/>
          <w:sz w:val="24"/>
          <w:szCs w:val="24"/>
        </w:rPr>
        <w:drawing>
          <wp:inline distT="0" distB="0" distL="0" distR="0" wp14:anchorId="3BE91E71" wp14:editId="7941B854">
            <wp:extent cx="160020" cy="186231"/>
            <wp:effectExtent l="0" t="0" r="0" b="0"/>
            <wp:docPr id="1073741828" name="officeArt object" descr="Music"/>
            <wp:cNvGraphicFramePr/>
            <a:graphic xmlns:a="http://schemas.openxmlformats.org/drawingml/2006/main">
              <a:graphicData uri="http://schemas.openxmlformats.org/drawingml/2006/picture">
                <pic:pic xmlns:pic="http://schemas.openxmlformats.org/drawingml/2006/picture">
                  <pic:nvPicPr>
                    <pic:cNvPr id="1073741828" name="Music" descr="Music"/>
                    <pic:cNvPicPr>
                      <a:picLocks noChangeAspect="1"/>
                    </pic:cNvPicPr>
                  </pic:nvPicPr>
                  <pic:blipFill>
                    <a:blip r:embed="rId9"/>
                    <a:stretch>
                      <a:fillRect/>
                    </a:stretch>
                  </pic:blipFill>
                  <pic:spPr>
                    <a:xfrm>
                      <a:off x="0" y="0"/>
                      <a:ext cx="160020" cy="186231"/>
                    </a:xfrm>
                    <a:prstGeom prst="rect">
                      <a:avLst/>
                    </a:prstGeom>
                    <a:ln w="12700" cap="flat">
                      <a:noFill/>
                      <a:miter lim="400000"/>
                    </a:ln>
                    <a:effectLst/>
                  </pic:spPr>
                </pic:pic>
              </a:graphicData>
            </a:graphic>
          </wp:inline>
        </w:drawing>
      </w:r>
      <w:r>
        <w:rPr>
          <w:rFonts w:ascii="Garamond" w:eastAsia="Garamond" w:hAnsi="Garamond" w:cs="Garamond"/>
          <w:b/>
          <w:bCs/>
          <w:sz w:val="24"/>
          <w:szCs w:val="24"/>
        </w:rPr>
        <w:tab/>
        <w:t>Lord, have mercy on us. Christ, have mercy on us. Lord, have mercy on us.</w:t>
      </w:r>
    </w:p>
    <w:p w14:paraId="6E6D0CF5" w14:textId="77777777" w:rsidR="006B572F" w:rsidRDefault="006C39C9">
      <w:pPr>
        <w:pStyle w:val="Heading"/>
        <w:tabs>
          <w:tab w:val="clear" w:pos="8640"/>
          <w:tab w:val="right" w:pos="6480"/>
          <w:tab w:val="right" w:pos="6840"/>
        </w:tabs>
        <w:spacing w:before="360" w:after="80" w:line="252" w:lineRule="auto"/>
        <w:ind w:left="547" w:right="1530" w:hanging="547"/>
        <w:rPr>
          <w:rFonts w:ascii="Garamond" w:eastAsia="Garamond" w:hAnsi="Garamond" w:cs="Garamond"/>
          <w:sz w:val="24"/>
          <w:szCs w:val="24"/>
          <w:lang w:val="fr-FR"/>
        </w:rPr>
      </w:pPr>
      <w:r>
        <w:rPr>
          <w:rFonts w:ascii="Garamond" w:hAnsi="Garamond"/>
          <w:sz w:val="24"/>
          <w:szCs w:val="24"/>
          <w:lang w:val="fr-FR"/>
        </w:rPr>
        <w:t>absolution</w:t>
      </w:r>
    </w:p>
    <w:p w14:paraId="6897045E" w14:textId="77777777" w:rsidR="006B572F" w:rsidRDefault="006C39C9">
      <w:pPr>
        <w:pStyle w:val="FreeForm"/>
        <w:tabs>
          <w:tab w:val="right" w:pos="6480"/>
          <w:tab w:val="right" w:pos="6840"/>
        </w:tabs>
        <w:spacing w:after="80" w:line="252" w:lineRule="auto"/>
        <w:ind w:left="547" w:right="1530"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 xml:space="preserve">God, our heavenly Father, has been merciful to us and has given his only Son to be the atoning sacrifice for our sins. Therefore, as a called servant of Christ and by his authority, I forgive you all your sins in the name of the Father and of the Son </w:t>
      </w:r>
      <w:r>
        <w:rPr>
          <w:rFonts w:ascii="Arial Unicode MS" w:eastAsia="Arial Unicode MS" w:hAnsi="Arial Unicode MS" w:cs="Arial Unicode MS"/>
          <w:kern w:val="30"/>
          <w:sz w:val="24"/>
          <w:szCs w:val="24"/>
        </w:rPr>
        <w:t>✙</w:t>
      </w:r>
      <w:r>
        <w:rPr>
          <w:rFonts w:ascii="Garamond" w:hAnsi="Garamond"/>
          <w:sz w:val="24"/>
          <w:szCs w:val="24"/>
        </w:rPr>
        <w:t xml:space="preserve"> and of the Holy Spirit.  </w:t>
      </w:r>
    </w:p>
    <w:p w14:paraId="048F839C" w14:textId="77777777" w:rsidR="006B572F" w:rsidRDefault="006C39C9">
      <w:pPr>
        <w:pStyle w:val="FreeForm"/>
        <w:tabs>
          <w:tab w:val="right" w:pos="6480"/>
        </w:tabs>
        <w:spacing w:before="120" w:after="240" w:line="252" w:lineRule="auto"/>
        <w:ind w:left="547" w:right="2160" w:hanging="547"/>
        <w:rPr>
          <w:rFonts w:ascii="Garamond" w:eastAsia="Garamond" w:hAnsi="Garamond" w:cs="Garamond"/>
          <w:b/>
          <w:bCs/>
          <w:sz w:val="24"/>
          <w:szCs w:val="24"/>
        </w:rPr>
      </w:pPr>
      <w:r>
        <w:rPr>
          <w:rFonts w:ascii="Garamond" w:hAnsi="Garamond"/>
          <w:b/>
          <w:bCs/>
          <w:sz w:val="24"/>
          <w:szCs w:val="24"/>
        </w:rPr>
        <w:t>C</w:t>
      </w:r>
      <w:r>
        <w:rPr>
          <w:rFonts w:ascii="Garamond" w:hAnsi="Garamond"/>
          <w:sz w:val="24"/>
          <w:szCs w:val="24"/>
        </w:rPr>
        <w:t>:</w:t>
      </w:r>
      <w:r>
        <w:rPr>
          <w:rFonts w:ascii="Garamond" w:hAnsi="Garamond"/>
          <w:sz w:val="24"/>
          <w:szCs w:val="24"/>
        </w:rPr>
        <w:tab/>
      </w:r>
      <w:r>
        <w:rPr>
          <w:rFonts w:ascii="Garamond" w:hAnsi="Garamond"/>
          <w:b/>
          <w:bCs/>
          <w:sz w:val="24"/>
          <w:szCs w:val="24"/>
        </w:rPr>
        <w:t>Amen</w:t>
      </w:r>
    </w:p>
    <w:p w14:paraId="10B8BC02" w14:textId="77777777" w:rsidR="006B572F" w:rsidRDefault="006C39C9">
      <w:pPr>
        <w:pStyle w:val="FreeForm"/>
        <w:tabs>
          <w:tab w:val="right" w:pos="6480"/>
        </w:tabs>
        <w:spacing w:before="120" w:after="240" w:line="252" w:lineRule="auto"/>
        <w:ind w:left="547" w:right="2160"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In the peace of forgiveness, let us praise the Lord.</w:t>
      </w:r>
    </w:p>
    <w:p w14:paraId="1A116561"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r>
      <w:r>
        <w:rPr>
          <w:rFonts w:ascii="Garamond" w:eastAsia="Garamond" w:hAnsi="Garamond" w:cs="Garamond"/>
          <w:b/>
          <w:bCs/>
          <w:noProof/>
          <w:sz w:val="24"/>
          <w:szCs w:val="24"/>
        </w:rPr>
        <w:drawing>
          <wp:inline distT="0" distB="0" distL="0" distR="0" wp14:anchorId="69496234" wp14:editId="3F49501D">
            <wp:extent cx="160020" cy="186231"/>
            <wp:effectExtent l="0" t="0" r="0" b="0"/>
            <wp:docPr id="1073741829" name="officeArt object" descr="Music"/>
            <wp:cNvGraphicFramePr/>
            <a:graphic xmlns:a="http://schemas.openxmlformats.org/drawingml/2006/main">
              <a:graphicData uri="http://schemas.openxmlformats.org/drawingml/2006/picture">
                <pic:pic xmlns:pic="http://schemas.openxmlformats.org/drawingml/2006/picture">
                  <pic:nvPicPr>
                    <pic:cNvPr id="1073741829" name="Music" descr="Music"/>
                    <pic:cNvPicPr>
                      <a:picLocks noChangeAspect="1"/>
                    </pic:cNvPicPr>
                  </pic:nvPicPr>
                  <pic:blipFill>
                    <a:blip r:embed="rId9"/>
                    <a:stretch>
                      <a:fillRect/>
                    </a:stretch>
                  </pic:blipFill>
                  <pic:spPr>
                    <a:xfrm>
                      <a:off x="0" y="0"/>
                      <a:ext cx="160020" cy="186231"/>
                    </a:xfrm>
                    <a:prstGeom prst="rect">
                      <a:avLst/>
                    </a:prstGeom>
                    <a:ln w="12700" cap="flat">
                      <a:noFill/>
                      <a:miter lim="400000"/>
                    </a:ln>
                    <a:effectLst/>
                  </pic:spPr>
                </pic:pic>
              </a:graphicData>
            </a:graphic>
          </wp:inline>
        </w:drawing>
      </w:r>
      <w:r>
        <w:rPr>
          <w:rFonts w:ascii="Garamond" w:hAnsi="Garamond"/>
          <w:b/>
          <w:bCs/>
          <w:sz w:val="24"/>
          <w:szCs w:val="24"/>
        </w:rPr>
        <w:t xml:space="preserve"> Glory be to God on high,</w:t>
      </w:r>
    </w:p>
    <w:p w14:paraId="286B0D1C"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and on earth peace, good will toward men.</w:t>
      </w:r>
    </w:p>
    <w:p w14:paraId="2DE2C0F7"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 xml:space="preserve">We praise </w:t>
      </w:r>
      <w:proofErr w:type="gramStart"/>
      <w:r>
        <w:rPr>
          <w:rFonts w:ascii="Garamond" w:eastAsia="Garamond" w:hAnsi="Garamond" w:cs="Garamond"/>
          <w:b/>
          <w:bCs/>
          <w:sz w:val="24"/>
          <w:szCs w:val="24"/>
        </w:rPr>
        <w:t>you,</w:t>
      </w:r>
      <w:proofErr w:type="gramEnd"/>
      <w:r>
        <w:rPr>
          <w:rFonts w:ascii="Garamond" w:eastAsia="Garamond" w:hAnsi="Garamond" w:cs="Garamond"/>
          <w:b/>
          <w:bCs/>
          <w:sz w:val="24"/>
          <w:szCs w:val="24"/>
        </w:rPr>
        <w:t xml:space="preserve"> we bless you, we worship you,</w:t>
      </w:r>
    </w:p>
    <w:p w14:paraId="6F119CBE"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We glorify you, we give thanks to you, for your great glory.</w:t>
      </w:r>
    </w:p>
    <w:p w14:paraId="11B71D23"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O Lord God, heavenly King, God the Father almighty.</w:t>
      </w:r>
    </w:p>
    <w:p w14:paraId="38E581C9"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 xml:space="preserve">O Lord, the only begotten Son, Jesus </w:t>
      </w:r>
      <w:proofErr w:type="gramStart"/>
      <w:r>
        <w:rPr>
          <w:rFonts w:ascii="Garamond" w:eastAsia="Garamond" w:hAnsi="Garamond" w:cs="Garamond"/>
          <w:b/>
          <w:bCs/>
          <w:sz w:val="24"/>
          <w:szCs w:val="24"/>
        </w:rPr>
        <w:t>Christ;</w:t>
      </w:r>
      <w:proofErr w:type="gramEnd"/>
    </w:p>
    <w:p w14:paraId="57B0CD17"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O Lord God, Lamb of God, Son of the Father,</w:t>
      </w:r>
    </w:p>
    <w:p w14:paraId="34B8D9BA"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You take away the sin of the world; have mercy on us.</w:t>
      </w:r>
    </w:p>
    <w:p w14:paraId="32857D67"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You take away the sin of the world; receive our prayer.</w:t>
      </w:r>
    </w:p>
    <w:p w14:paraId="4628A12C" w14:textId="77777777" w:rsidR="006B572F" w:rsidRDefault="006C39C9">
      <w:pPr>
        <w:pStyle w:val="FreeForm"/>
        <w:tabs>
          <w:tab w:val="right" w:pos="6480"/>
        </w:tabs>
        <w:spacing w:line="252" w:lineRule="auto"/>
        <w:ind w:left="547" w:right="1800" w:hanging="547"/>
        <w:rPr>
          <w:rFonts w:ascii="Garamond" w:eastAsia="Garamond" w:hAnsi="Garamond" w:cs="Garamond"/>
          <w:b/>
          <w:bCs/>
          <w:sz w:val="24"/>
          <w:szCs w:val="24"/>
        </w:rPr>
      </w:pPr>
      <w:r>
        <w:rPr>
          <w:rFonts w:ascii="Garamond" w:eastAsia="Garamond" w:hAnsi="Garamond" w:cs="Garamond"/>
          <w:b/>
          <w:bCs/>
          <w:sz w:val="24"/>
          <w:szCs w:val="24"/>
        </w:rPr>
        <w:tab/>
        <w:t>You sit at the right hand of God the Father; have mercy on us.</w:t>
      </w:r>
    </w:p>
    <w:p w14:paraId="1FBBFD23"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 xml:space="preserve">For you </w:t>
      </w:r>
      <w:proofErr w:type="gramStart"/>
      <w:r>
        <w:rPr>
          <w:rFonts w:ascii="Garamond" w:eastAsia="Garamond" w:hAnsi="Garamond" w:cs="Garamond"/>
          <w:b/>
          <w:bCs/>
          <w:sz w:val="24"/>
          <w:szCs w:val="24"/>
        </w:rPr>
        <w:t>only are</w:t>
      </w:r>
      <w:proofErr w:type="gramEnd"/>
      <w:r>
        <w:rPr>
          <w:rFonts w:ascii="Garamond" w:eastAsia="Garamond" w:hAnsi="Garamond" w:cs="Garamond"/>
          <w:b/>
          <w:bCs/>
          <w:sz w:val="24"/>
          <w:szCs w:val="24"/>
        </w:rPr>
        <w:t xml:space="preserve"> holy; you only are the Lord.</w:t>
      </w:r>
    </w:p>
    <w:p w14:paraId="09EAEDA0"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You only, O Christ, with the Holy Spirit,</w:t>
      </w:r>
    </w:p>
    <w:p w14:paraId="14AAD8A9"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Are most high in the glory of God the Father. Amen.</w:t>
      </w:r>
    </w:p>
    <w:p w14:paraId="79469472" w14:textId="66B7EB12" w:rsidR="006B572F" w:rsidRDefault="006C39C9">
      <w:pPr>
        <w:pStyle w:val="Body"/>
        <w:tabs>
          <w:tab w:val="right" w:pos="8620"/>
        </w:tabs>
        <w:spacing w:before="240" w:after="80"/>
        <w:rPr>
          <w:rFonts w:ascii="Garamond" w:eastAsia="Garamond" w:hAnsi="Garamond" w:cs="Garamond"/>
          <w:b/>
          <w:bCs/>
          <w:sz w:val="24"/>
          <w:szCs w:val="24"/>
        </w:rPr>
      </w:pPr>
      <w:r>
        <w:rPr>
          <w:rFonts w:ascii="Garamond" w:hAnsi="Garamond"/>
          <w:b/>
          <w:bCs/>
          <w:sz w:val="24"/>
          <w:szCs w:val="24"/>
        </w:rPr>
        <w:lastRenderedPageBreak/>
        <w:t>PRAYER OF THE DAY</w:t>
      </w:r>
    </w:p>
    <w:p w14:paraId="23B9DD71" w14:textId="77777777" w:rsidR="006B572F" w:rsidRDefault="006C39C9">
      <w:pPr>
        <w:pStyle w:val="Body"/>
        <w:tabs>
          <w:tab w:val="right" w:pos="8620"/>
        </w:tabs>
        <w:spacing w:after="0"/>
        <w:ind w:left="540" w:hanging="540"/>
        <w:rPr>
          <w:rFonts w:ascii="Garamond" w:eastAsia="Garamond" w:hAnsi="Garamond" w:cs="Garamond"/>
          <w:b/>
          <w:bCs/>
          <w:sz w:val="24"/>
          <w:szCs w:val="24"/>
        </w:rPr>
      </w:pPr>
      <w:r>
        <w:rPr>
          <w:rFonts w:ascii="Garamond" w:hAnsi="Garamond"/>
          <w:sz w:val="24"/>
          <w:szCs w:val="24"/>
        </w:rPr>
        <w:t>M:</w:t>
      </w:r>
      <w:r>
        <w:rPr>
          <w:rFonts w:ascii="Garamond" w:hAnsi="Garamond"/>
          <w:sz w:val="24"/>
          <w:szCs w:val="24"/>
        </w:rPr>
        <w:tab/>
        <w:t>The Lord be with you.</w:t>
      </w:r>
    </w:p>
    <w:p w14:paraId="2C70EDA0" w14:textId="77777777" w:rsidR="006B572F" w:rsidRDefault="006C39C9">
      <w:pPr>
        <w:pStyle w:val="Body"/>
        <w:tabs>
          <w:tab w:val="right" w:pos="8620"/>
        </w:tabs>
        <w:spacing w:before="80" w:after="0"/>
        <w:ind w:left="540" w:hanging="540"/>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 xml:space="preserve">And </w:t>
      </w:r>
      <w:proofErr w:type="gramStart"/>
      <w:r>
        <w:rPr>
          <w:rFonts w:ascii="Garamond" w:hAnsi="Garamond"/>
          <w:b/>
          <w:bCs/>
          <w:sz w:val="24"/>
          <w:szCs w:val="24"/>
        </w:rPr>
        <w:t>also</w:t>
      </w:r>
      <w:proofErr w:type="gramEnd"/>
      <w:r>
        <w:rPr>
          <w:rFonts w:ascii="Garamond" w:hAnsi="Garamond"/>
          <w:b/>
          <w:bCs/>
          <w:sz w:val="24"/>
          <w:szCs w:val="24"/>
        </w:rPr>
        <w:t xml:space="preserve"> with you.</w:t>
      </w:r>
    </w:p>
    <w:p w14:paraId="0358E819" w14:textId="77777777" w:rsidR="006B572F" w:rsidRDefault="006C39C9">
      <w:pPr>
        <w:pStyle w:val="Body"/>
        <w:tabs>
          <w:tab w:val="right" w:pos="8620"/>
        </w:tabs>
        <w:spacing w:before="80" w:after="0"/>
        <w:ind w:left="540" w:hanging="540"/>
        <w:rPr>
          <w:rFonts w:ascii="Garamond" w:eastAsia="Garamond" w:hAnsi="Garamond" w:cs="Garamond"/>
          <w:sz w:val="24"/>
          <w:szCs w:val="24"/>
        </w:rPr>
      </w:pPr>
      <w:r>
        <w:rPr>
          <w:rFonts w:ascii="Garamond" w:hAnsi="Garamond"/>
          <w:sz w:val="24"/>
          <w:szCs w:val="24"/>
        </w:rPr>
        <w:t>M:</w:t>
      </w:r>
      <w:r>
        <w:rPr>
          <w:rFonts w:ascii="Garamond" w:hAnsi="Garamond"/>
          <w:sz w:val="24"/>
          <w:szCs w:val="24"/>
        </w:rPr>
        <w:tab/>
        <w:t>Let us pray.</w:t>
      </w:r>
    </w:p>
    <w:p w14:paraId="04CCB9D0" w14:textId="77777777" w:rsidR="006B572F" w:rsidRDefault="006C39C9">
      <w:pPr>
        <w:pStyle w:val="Body"/>
        <w:tabs>
          <w:tab w:val="left" w:pos="540"/>
          <w:tab w:val="right" w:pos="8620"/>
        </w:tabs>
        <w:spacing w:after="0" w:line="252" w:lineRule="auto"/>
        <w:ind w:left="540"/>
        <w:rPr>
          <w:rFonts w:ascii="Garamond" w:eastAsia="Garamond" w:hAnsi="Garamond" w:cs="Garamond"/>
          <w:sz w:val="24"/>
          <w:szCs w:val="24"/>
        </w:rPr>
      </w:pPr>
      <w:r>
        <w:rPr>
          <w:rFonts w:ascii="Garamond" w:hAnsi="Garamond"/>
          <w:sz w:val="24"/>
          <w:szCs w:val="24"/>
        </w:rPr>
        <w:t>Almighty God, you gave your one and only Son to be the light of the world. Grant that your people, illumined by your Word and sacraments, may shine with the radiance of Christ</w:t>
      </w:r>
      <w:r>
        <w:rPr>
          <w:rFonts w:ascii="Garamond" w:hAnsi="Garamond"/>
          <w:sz w:val="24"/>
          <w:szCs w:val="24"/>
          <w:rtl/>
        </w:rPr>
        <w:t>’</w:t>
      </w:r>
      <w:r>
        <w:rPr>
          <w:rFonts w:ascii="Garamond" w:hAnsi="Garamond"/>
          <w:sz w:val="24"/>
          <w:szCs w:val="24"/>
        </w:rPr>
        <w:t>s glory, that he may be known, worshiped, and believed to the ends of the earth; through Jesus Christ our Lord, who with you and the Holy Spirit lives and reigns, one God, now and forever.</w:t>
      </w:r>
    </w:p>
    <w:p w14:paraId="3D0112EA" w14:textId="77777777" w:rsidR="006B572F" w:rsidRDefault="006C39C9">
      <w:pPr>
        <w:pStyle w:val="Body"/>
        <w:tabs>
          <w:tab w:val="left" w:pos="450"/>
          <w:tab w:val="right" w:pos="8620"/>
        </w:tabs>
        <w:spacing w:before="80" w:after="0" w:line="252" w:lineRule="auto"/>
        <w:ind w:left="540" w:hanging="540"/>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Amen</w:t>
      </w:r>
    </w:p>
    <w:p w14:paraId="6D3F773E" w14:textId="77777777" w:rsidR="006B572F" w:rsidRDefault="006C39C9">
      <w:pPr>
        <w:pStyle w:val="NormalWeb"/>
        <w:tabs>
          <w:tab w:val="right" w:pos="8620"/>
        </w:tabs>
        <w:spacing w:before="240" w:after="0" w:line="252" w:lineRule="auto"/>
        <w:ind w:left="540" w:hanging="540"/>
        <w:rPr>
          <w:rFonts w:ascii="Garamond" w:eastAsia="Garamond" w:hAnsi="Garamond" w:cs="Garamond"/>
        </w:rPr>
      </w:pPr>
      <w:r>
        <w:rPr>
          <w:rFonts w:ascii="Garamond" w:hAnsi="Garamond"/>
          <w:b/>
          <w:bCs/>
        </w:rPr>
        <w:t>FIRST LESSON</w:t>
      </w:r>
      <w:r>
        <w:rPr>
          <w:rFonts w:ascii="Garamond" w:hAnsi="Garamond"/>
          <w:b/>
          <w:bCs/>
        </w:rPr>
        <w:tab/>
      </w:r>
      <w:r>
        <w:rPr>
          <w:rFonts w:ascii="Garamond" w:hAnsi="Garamond"/>
          <w:i/>
          <w:iCs/>
        </w:rPr>
        <w:t>1 Samuel 3:1–10</w:t>
      </w:r>
    </w:p>
    <w:p w14:paraId="36CE765E" w14:textId="0181391F" w:rsidR="006B572F" w:rsidRDefault="006C39C9">
      <w:pPr>
        <w:pStyle w:val="Body"/>
        <w:shd w:val="clear" w:color="auto" w:fill="FFFFFF"/>
        <w:spacing w:before="40" w:after="160" w:line="252" w:lineRule="auto"/>
        <w:rPr>
          <w:rFonts w:ascii="Garamond" w:hAnsi="Garamond"/>
          <w:i/>
          <w:iCs/>
          <w:sz w:val="24"/>
          <w:szCs w:val="24"/>
        </w:rPr>
      </w:pPr>
      <w:r>
        <w:rPr>
          <w:rFonts w:ascii="Garamond" w:hAnsi="Garamond"/>
          <w:i/>
          <w:iCs/>
          <w:sz w:val="24"/>
          <w:szCs w:val="24"/>
        </w:rPr>
        <w:t>The Lord calls the young Samuel</w:t>
      </w:r>
      <w:r w:rsidR="0039378D">
        <w:rPr>
          <w:rFonts w:ascii="Garamond" w:hAnsi="Garamond"/>
          <w:i/>
          <w:iCs/>
          <w:sz w:val="24"/>
          <w:szCs w:val="24"/>
        </w:rPr>
        <w:t>.</w:t>
      </w:r>
    </w:p>
    <w:p w14:paraId="09B1DF4F"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b/>
          <w:bCs/>
          <w:color w:val="000000"/>
          <w:bdr w:val="none" w:sz="0" w:space="0" w:color="auto"/>
        </w:rPr>
        <w:t>3 </w:t>
      </w:r>
      <w:r w:rsidRPr="0039378D">
        <w:rPr>
          <w:rFonts w:ascii="Garamond" w:eastAsia="Times New Roman" w:hAnsi="Garamond" w:cs="Segoe UI"/>
          <w:color w:val="000000"/>
          <w:bdr w:val="none" w:sz="0" w:space="0" w:color="auto"/>
        </w:rPr>
        <w:t>The boy Samuel ministered before 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under Eli. In those days the word of 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was rare; there were not many visions.</w:t>
      </w:r>
    </w:p>
    <w:p w14:paraId="07D087EF" w14:textId="1EA83EB0"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b/>
          <w:bCs/>
          <w:color w:val="000000"/>
          <w:bdr w:val="none" w:sz="0" w:space="0" w:color="auto"/>
          <w:vertAlign w:val="superscript"/>
        </w:rPr>
        <w:t>2 </w:t>
      </w:r>
      <w:r w:rsidRPr="0039378D">
        <w:rPr>
          <w:rFonts w:ascii="Garamond" w:eastAsia="Times New Roman" w:hAnsi="Garamond" w:cs="Segoe UI"/>
          <w:color w:val="000000"/>
          <w:bdr w:val="none" w:sz="0" w:space="0" w:color="auto"/>
        </w:rPr>
        <w:t>One night</w:t>
      </w:r>
      <w:r>
        <w:rPr>
          <w:rFonts w:ascii="Garamond" w:eastAsia="Times New Roman" w:hAnsi="Garamond" w:cs="Segoe UI"/>
          <w:color w:val="000000"/>
          <w:bdr w:val="none" w:sz="0" w:space="0" w:color="auto"/>
        </w:rPr>
        <w:t>,</w:t>
      </w:r>
      <w:r w:rsidRPr="0039378D">
        <w:rPr>
          <w:rFonts w:ascii="Garamond" w:eastAsia="Times New Roman" w:hAnsi="Garamond" w:cs="Segoe UI"/>
          <w:color w:val="000000"/>
          <w:bdr w:val="none" w:sz="0" w:space="0" w:color="auto"/>
        </w:rPr>
        <w:t xml:space="preserve"> Eli, whose eyes were becoming so weak that he could barely see, was lying down in his usual place. </w:t>
      </w:r>
      <w:r w:rsidRPr="0039378D">
        <w:rPr>
          <w:rFonts w:ascii="Garamond" w:eastAsia="Times New Roman" w:hAnsi="Garamond" w:cs="Segoe UI"/>
          <w:b/>
          <w:bCs/>
          <w:color w:val="000000"/>
          <w:bdr w:val="none" w:sz="0" w:space="0" w:color="auto"/>
          <w:vertAlign w:val="superscript"/>
        </w:rPr>
        <w:t>3 </w:t>
      </w:r>
      <w:r w:rsidRPr="0039378D">
        <w:rPr>
          <w:rFonts w:ascii="Garamond" w:eastAsia="Times New Roman" w:hAnsi="Garamond" w:cs="Segoe UI"/>
          <w:color w:val="000000"/>
          <w:bdr w:val="none" w:sz="0" w:space="0" w:color="auto"/>
        </w:rPr>
        <w:t>The lamp of God had not yet gone out, and Samuel was lying down in the house of 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where the ark of God was. </w:t>
      </w:r>
      <w:r w:rsidRPr="0039378D">
        <w:rPr>
          <w:rFonts w:ascii="Garamond" w:eastAsia="Times New Roman" w:hAnsi="Garamond" w:cs="Segoe UI"/>
          <w:b/>
          <w:bCs/>
          <w:color w:val="000000"/>
          <w:bdr w:val="none" w:sz="0" w:space="0" w:color="auto"/>
          <w:vertAlign w:val="superscript"/>
        </w:rPr>
        <w:t>4 </w:t>
      </w:r>
      <w:r w:rsidRPr="0039378D">
        <w:rPr>
          <w:rFonts w:ascii="Garamond" w:eastAsia="Times New Roman" w:hAnsi="Garamond" w:cs="Segoe UI"/>
          <w:color w:val="000000"/>
          <w:bdr w:val="none" w:sz="0" w:space="0" w:color="auto"/>
        </w:rPr>
        <w:t>Then 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called Samuel.</w:t>
      </w:r>
    </w:p>
    <w:p w14:paraId="65FB9212"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color w:val="000000"/>
          <w:bdr w:val="none" w:sz="0" w:space="0" w:color="auto"/>
        </w:rPr>
        <w:t>Samuel answered, “Here I am.” </w:t>
      </w:r>
      <w:r w:rsidRPr="0039378D">
        <w:rPr>
          <w:rFonts w:ascii="Garamond" w:eastAsia="Times New Roman" w:hAnsi="Garamond" w:cs="Segoe UI"/>
          <w:b/>
          <w:bCs/>
          <w:color w:val="000000"/>
          <w:bdr w:val="none" w:sz="0" w:space="0" w:color="auto"/>
          <w:vertAlign w:val="superscript"/>
        </w:rPr>
        <w:t>5 </w:t>
      </w:r>
      <w:r w:rsidRPr="0039378D">
        <w:rPr>
          <w:rFonts w:ascii="Garamond" w:eastAsia="Times New Roman" w:hAnsi="Garamond" w:cs="Segoe UI"/>
          <w:color w:val="000000"/>
          <w:bdr w:val="none" w:sz="0" w:space="0" w:color="auto"/>
        </w:rPr>
        <w:t xml:space="preserve">And he ran to Eli and said, “Here I </w:t>
      </w:r>
      <w:proofErr w:type="gramStart"/>
      <w:r w:rsidRPr="0039378D">
        <w:rPr>
          <w:rFonts w:ascii="Garamond" w:eastAsia="Times New Roman" w:hAnsi="Garamond" w:cs="Segoe UI"/>
          <w:color w:val="000000"/>
          <w:bdr w:val="none" w:sz="0" w:space="0" w:color="auto"/>
        </w:rPr>
        <w:t>am;</w:t>
      </w:r>
      <w:proofErr w:type="gramEnd"/>
      <w:r w:rsidRPr="0039378D">
        <w:rPr>
          <w:rFonts w:ascii="Garamond" w:eastAsia="Times New Roman" w:hAnsi="Garamond" w:cs="Segoe UI"/>
          <w:color w:val="000000"/>
          <w:bdr w:val="none" w:sz="0" w:space="0" w:color="auto"/>
        </w:rPr>
        <w:t xml:space="preserve"> you called me.”</w:t>
      </w:r>
    </w:p>
    <w:p w14:paraId="7F1FA9DB"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color w:val="000000"/>
          <w:bdr w:val="none" w:sz="0" w:space="0" w:color="auto"/>
        </w:rPr>
        <w:t xml:space="preserve">But Eli said, “I did not call; go back and lie down.” </w:t>
      </w:r>
      <w:proofErr w:type="gramStart"/>
      <w:r w:rsidRPr="0039378D">
        <w:rPr>
          <w:rFonts w:ascii="Garamond" w:eastAsia="Times New Roman" w:hAnsi="Garamond" w:cs="Segoe UI"/>
          <w:color w:val="000000"/>
          <w:bdr w:val="none" w:sz="0" w:space="0" w:color="auto"/>
        </w:rPr>
        <w:t>So</w:t>
      </w:r>
      <w:proofErr w:type="gramEnd"/>
      <w:r w:rsidRPr="0039378D">
        <w:rPr>
          <w:rFonts w:ascii="Garamond" w:eastAsia="Times New Roman" w:hAnsi="Garamond" w:cs="Segoe UI"/>
          <w:color w:val="000000"/>
          <w:bdr w:val="none" w:sz="0" w:space="0" w:color="auto"/>
        </w:rPr>
        <w:t xml:space="preserve"> he went and lay down.</w:t>
      </w:r>
    </w:p>
    <w:p w14:paraId="7CC43748"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b/>
          <w:bCs/>
          <w:color w:val="000000"/>
          <w:bdr w:val="none" w:sz="0" w:space="0" w:color="auto"/>
          <w:vertAlign w:val="superscript"/>
        </w:rPr>
        <w:t>6 </w:t>
      </w:r>
      <w:r w:rsidRPr="0039378D">
        <w:rPr>
          <w:rFonts w:ascii="Garamond" w:eastAsia="Times New Roman" w:hAnsi="Garamond" w:cs="Segoe UI"/>
          <w:color w:val="000000"/>
          <w:bdr w:val="none" w:sz="0" w:space="0" w:color="auto"/>
        </w:rPr>
        <w:t>Again 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xml:space="preserve"> called, “Samuel!” And Samuel got up and went to Eli and said, “Here I </w:t>
      </w:r>
      <w:proofErr w:type="gramStart"/>
      <w:r w:rsidRPr="0039378D">
        <w:rPr>
          <w:rFonts w:ascii="Garamond" w:eastAsia="Times New Roman" w:hAnsi="Garamond" w:cs="Segoe UI"/>
          <w:color w:val="000000"/>
          <w:bdr w:val="none" w:sz="0" w:space="0" w:color="auto"/>
        </w:rPr>
        <w:t>am;</w:t>
      </w:r>
      <w:proofErr w:type="gramEnd"/>
      <w:r w:rsidRPr="0039378D">
        <w:rPr>
          <w:rFonts w:ascii="Garamond" w:eastAsia="Times New Roman" w:hAnsi="Garamond" w:cs="Segoe UI"/>
          <w:color w:val="000000"/>
          <w:bdr w:val="none" w:sz="0" w:space="0" w:color="auto"/>
        </w:rPr>
        <w:t xml:space="preserve"> you called me.”</w:t>
      </w:r>
    </w:p>
    <w:p w14:paraId="0E89C7C2"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color w:val="000000"/>
          <w:bdr w:val="none" w:sz="0" w:space="0" w:color="auto"/>
        </w:rPr>
        <w:t>“My son,” Eli said, “I did not call; go back and lie down.”</w:t>
      </w:r>
    </w:p>
    <w:p w14:paraId="56C12807"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b/>
          <w:bCs/>
          <w:color w:val="000000"/>
          <w:bdr w:val="none" w:sz="0" w:space="0" w:color="auto"/>
          <w:vertAlign w:val="superscript"/>
        </w:rPr>
        <w:t>7 </w:t>
      </w:r>
      <w:r w:rsidRPr="0039378D">
        <w:rPr>
          <w:rFonts w:ascii="Garamond" w:eastAsia="Times New Roman" w:hAnsi="Garamond" w:cs="Segoe UI"/>
          <w:color w:val="000000"/>
          <w:bdr w:val="none" w:sz="0" w:space="0" w:color="auto"/>
        </w:rPr>
        <w:t>Now Samuel did not yet know 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The word of 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had not yet been revealed to him.</w:t>
      </w:r>
    </w:p>
    <w:p w14:paraId="4B298A7B"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b/>
          <w:bCs/>
          <w:color w:val="000000"/>
          <w:bdr w:val="none" w:sz="0" w:space="0" w:color="auto"/>
          <w:vertAlign w:val="superscript"/>
        </w:rPr>
        <w:t>8 </w:t>
      </w:r>
      <w:r w:rsidRPr="0039378D">
        <w:rPr>
          <w:rFonts w:ascii="Garamond" w:eastAsia="Times New Roman" w:hAnsi="Garamond" w:cs="Segoe UI"/>
          <w:color w:val="000000"/>
          <w:bdr w:val="none" w:sz="0" w:space="0" w:color="auto"/>
        </w:rPr>
        <w:t>A third time 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xml:space="preserve"> called, “Samuel!” And Samuel got up and went to Eli and said, “Here I </w:t>
      </w:r>
      <w:proofErr w:type="gramStart"/>
      <w:r w:rsidRPr="0039378D">
        <w:rPr>
          <w:rFonts w:ascii="Garamond" w:eastAsia="Times New Roman" w:hAnsi="Garamond" w:cs="Segoe UI"/>
          <w:color w:val="000000"/>
          <w:bdr w:val="none" w:sz="0" w:space="0" w:color="auto"/>
        </w:rPr>
        <w:t>am;</w:t>
      </w:r>
      <w:proofErr w:type="gramEnd"/>
      <w:r w:rsidRPr="0039378D">
        <w:rPr>
          <w:rFonts w:ascii="Garamond" w:eastAsia="Times New Roman" w:hAnsi="Garamond" w:cs="Segoe UI"/>
          <w:color w:val="000000"/>
          <w:bdr w:val="none" w:sz="0" w:space="0" w:color="auto"/>
        </w:rPr>
        <w:t xml:space="preserve"> you called me.”</w:t>
      </w:r>
    </w:p>
    <w:p w14:paraId="13B266C7"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color w:val="000000"/>
          <w:bdr w:val="none" w:sz="0" w:space="0" w:color="auto"/>
        </w:rPr>
        <w:t>Then Eli realized that 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was calling the boy. </w:t>
      </w:r>
      <w:r w:rsidRPr="0039378D">
        <w:rPr>
          <w:rFonts w:ascii="Garamond" w:eastAsia="Times New Roman" w:hAnsi="Garamond" w:cs="Segoe UI"/>
          <w:b/>
          <w:bCs/>
          <w:color w:val="000000"/>
          <w:bdr w:val="none" w:sz="0" w:space="0" w:color="auto"/>
          <w:vertAlign w:val="superscript"/>
        </w:rPr>
        <w:t>9 </w:t>
      </w:r>
      <w:r w:rsidRPr="0039378D">
        <w:rPr>
          <w:rFonts w:ascii="Garamond" w:eastAsia="Times New Roman" w:hAnsi="Garamond" w:cs="Segoe UI"/>
          <w:color w:val="000000"/>
          <w:bdr w:val="none" w:sz="0" w:space="0" w:color="auto"/>
        </w:rPr>
        <w:t>So Eli told Samuel, “Go and lie down, and if he calls you, say, ‘Speak,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xml:space="preserve">, for your servant is listening.’” </w:t>
      </w:r>
      <w:proofErr w:type="gramStart"/>
      <w:r w:rsidRPr="0039378D">
        <w:rPr>
          <w:rFonts w:ascii="Garamond" w:eastAsia="Times New Roman" w:hAnsi="Garamond" w:cs="Segoe UI"/>
          <w:color w:val="000000"/>
          <w:bdr w:val="none" w:sz="0" w:space="0" w:color="auto"/>
        </w:rPr>
        <w:t>So</w:t>
      </w:r>
      <w:proofErr w:type="gramEnd"/>
      <w:r w:rsidRPr="0039378D">
        <w:rPr>
          <w:rFonts w:ascii="Garamond" w:eastAsia="Times New Roman" w:hAnsi="Garamond" w:cs="Segoe UI"/>
          <w:color w:val="000000"/>
          <w:bdr w:val="none" w:sz="0" w:space="0" w:color="auto"/>
        </w:rPr>
        <w:t xml:space="preserve"> Samuel went and lay down in his place.</w:t>
      </w:r>
    </w:p>
    <w:p w14:paraId="3E1DAED1"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b/>
          <w:bCs/>
          <w:color w:val="000000"/>
          <w:bdr w:val="none" w:sz="0" w:space="0" w:color="auto"/>
          <w:vertAlign w:val="superscript"/>
        </w:rPr>
        <w:t>10 </w:t>
      </w:r>
      <w:r w:rsidRPr="0039378D">
        <w:rPr>
          <w:rFonts w:ascii="Garamond" w:eastAsia="Times New Roman" w:hAnsi="Garamond" w:cs="Segoe UI"/>
          <w:color w:val="000000"/>
          <w:bdr w:val="none" w:sz="0" w:space="0" w:color="auto"/>
        </w:rPr>
        <w:t>The </w:t>
      </w:r>
      <w:r w:rsidRPr="0039378D">
        <w:rPr>
          <w:rFonts w:ascii="Garamond" w:eastAsia="Times New Roman" w:hAnsi="Garamond" w:cs="Segoe UI"/>
          <w:smallCaps/>
          <w:color w:val="000000"/>
          <w:bdr w:val="none" w:sz="0" w:space="0" w:color="auto"/>
        </w:rPr>
        <w:t>Lord</w:t>
      </w:r>
      <w:r w:rsidRPr="0039378D">
        <w:rPr>
          <w:rFonts w:ascii="Garamond" w:eastAsia="Times New Roman" w:hAnsi="Garamond" w:cs="Segoe UI"/>
          <w:color w:val="000000"/>
          <w:bdr w:val="none" w:sz="0" w:space="0" w:color="auto"/>
        </w:rPr>
        <w:t> came and stood there, calling as at the other times, “Samuel! Samuel!”</w:t>
      </w:r>
    </w:p>
    <w:p w14:paraId="13C86F8E" w14:textId="77777777" w:rsidR="0039378D" w:rsidRPr="0039378D" w:rsidRDefault="0039378D" w:rsidP="003937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39378D">
        <w:rPr>
          <w:rFonts w:ascii="Garamond" w:eastAsia="Times New Roman" w:hAnsi="Garamond" w:cs="Segoe UI"/>
          <w:color w:val="000000"/>
          <w:bdr w:val="none" w:sz="0" w:space="0" w:color="auto"/>
        </w:rPr>
        <w:t>Then Samuel said, “Speak, for your servant is listening.”</w:t>
      </w:r>
    </w:p>
    <w:p w14:paraId="2194EBE0" w14:textId="77777777" w:rsidR="0039378D" w:rsidRDefault="0039378D">
      <w:pPr>
        <w:pStyle w:val="Body"/>
        <w:shd w:val="clear" w:color="auto" w:fill="FFFFFF"/>
        <w:spacing w:before="40" w:after="160" w:line="252" w:lineRule="auto"/>
        <w:rPr>
          <w:rFonts w:ascii="Garamond" w:eastAsia="Garamond" w:hAnsi="Garamond" w:cs="Garamond"/>
          <w:b/>
          <w:bCs/>
          <w:i/>
          <w:iCs/>
          <w:sz w:val="24"/>
          <w:szCs w:val="24"/>
        </w:rPr>
      </w:pPr>
    </w:p>
    <w:p w14:paraId="299FBCE8" w14:textId="77777777" w:rsidR="006B572F" w:rsidRDefault="006C39C9" w:rsidP="0039378D">
      <w:pPr>
        <w:pStyle w:val="Body"/>
        <w:shd w:val="clear" w:color="auto" w:fill="FFFFFF"/>
        <w:tabs>
          <w:tab w:val="right" w:pos="8620"/>
        </w:tabs>
        <w:spacing w:before="120" w:after="0" w:line="252" w:lineRule="auto"/>
        <w:rPr>
          <w:rFonts w:ascii="Garamond" w:eastAsia="Garamond" w:hAnsi="Garamond" w:cs="Garamond"/>
          <w:sz w:val="24"/>
          <w:szCs w:val="24"/>
        </w:rPr>
      </w:pPr>
      <w:r>
        <w:rPr>
          <w:rFonts w:ascii="Garamond" w:hAnsi="Garamond"/>
          <w:b/>
          <w:bCs/>
          <w:sz w:val="24"/>
          <w:szCs w:val="24"/>
          <w:lang w:val="fr-FR"/>
        </w:rPr>
        <w:t>PSALM</w:t>
      </w:r>
      <w:r>
        <w:rPr>
          <w:rFonts w:ascii="Garamond" w:eastAsia="Garamond" w:hAnsi="Garamond" w:cs="Garamond"/>
          <w:sz w:val="24"/>
          <w:szCs w:val="24"/>
        </w:rPr>
        <w:tab/>
      </w:r>
      <w:r>
        <w:rPr>
          <w:rFonts w:ascii="Garamond" w:hAnsi="Garamond"/>
          <w:i/>
          <w:iCs/>
          <w:sz w:val="24"/>
          <w:szCs w:val="24"/>
          <w:lang w:val="it-IT"/>
        </w:rPr>
        <w:t xml:space="preserve">Psalm </w:t>
      </w:r>
      <w:r>
        <w:rPr>
          <w:rFonts w:ascii="Garamond" w:hAnsi="Garamond"/>
          <w:i/>
          <w:iCs/>
          <w:sz w:val="24"/>
          <w:szCs w:val="24"/>
        </w:rPr>
        <w:t>67, page 91</w:t>
      </w:r>
    </w:p>
    <w:p w14:paraId="5596FF7C" w14:textId="77777777" w:rsidR="00845291" w:rsidRDefault="00845291">
      <w:pPr>
        <w:pStyle w:val="NormalWeb"/>
        <w:tabs>
          <w:tab w:val="right" w:pos="8620"/>
        </w:tabs>
        <w:spacing w:before="300" w:after="0" w:line="252" w:lineRule="auto"/>
        <w:rPr>
          <w:rFonts w:ascii="Garamond" w:hAnsi="Garamond"/>
          <w:b/>
          <w:bCs/>
        </w:rPr>
      </w:pPr>
    </w:p>
    <w:p w14:paraId="701ED211" w14:textId="6A33858A" w:rsidR="006B572F" w:rsidRDefault="006C39C9" w:rsidP="00845291">
      <w:pPr>
        <w:pStyle w:val="NormalWeb"/>
        <w:tabs>
          <w:tab w:val="right" w:pos="8620"/>
        </w:tabs>
        <w:spacing w:before="0" w:after="0" w:line="252" w:lineRule="auto"/>
        <w:rPr>
          <w:rFonts w:ascii="Garamond" w:eastAsia="Garamond" w:hAnsi="Garamond" w:cs="Garamond"/>
        </w:rPr>
      </w:pPr>
      <w:r>
        <w:rPr>
          <w:rFonts w:ascii="Garamond" w:hAnsi="Garamond"/>
          <w:b/>
          <w:bCs/>
        </w:rPr>
        <w:t>SECOND LESSON</w:t>
      </w:r>
      <w:r>
        <w:rPr>
          <w:rFonts w:ascii="Garamond" w:eastAsia="Garamond" w:hAnsi="Garamond" w:cs="Garamond"/>
        </w:rPr>
        <w:tab/>
      </w:r>
      <w:r>
        <w:rPr>
          <w:rFonts w:ascii="Garamond" w:hAnsi="Garamond"/>
          <w:i/>
          <w:iCs/>
        </w:rPr>
        <w:t>1 Corinthians 6:12–20</w:t>
      </w:r>
    </w:p>
    <w:p w14:paraId="696DC272" w14:textId="77777777" w:rsidR="006B572F" w:rsidRDefault="006C39C9">
      <w:pPr>
        <w:pStyle w:val="Body"/>
        <w:shd w:val="clear" w:color="auto" w:fill="FFFFFF"/>
        <w:spacing w:before="40" w:after="160" w:line="252" w:lineRule="auto"/>
        <w:rPr>
          <w:rFonts w:ascii="Garamond" w:hAnsi="Garamond"/>
          <w:i/>
          <w:iCs/>
          <w:sz w:val="24"/>
          <w:szCs w:val="24"/>
        </w:rPr>
      </w:pPr>
      <w:r>
        <w:rPr>
          <w:rFonts w:ascii="Garamond" w:hAnsi="Garamond"/>
          <w:i/>
          <w:iCs/>
          <w:sz w:val="24"/>
          <w:szCs w:val="24"/>
        </w:rPr>
        <w:t>God’s call is to purity and holiness in our behavior. His Word has the power to work in us that which it demands: the gospel gives us the power to honor God in our bodies.</w:t>
      </w:r>
    </w:p>
    <w:p w14:paraId="75298E17" w14:textId="77777777"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b/>
          <w:bCs/>
          <w:color w:val="000000"/>
          <w:bdr w:val="none" w:sz="0" w:space="0" w:color="auto"/>
          <w:vertAlign w:val="superscript"/>
        </w:rPr>
        <w:t>12 </w:t>
      </w:r>
      <w:r w:rsidRPr="00845291">
        <w:rPr>
          <w:rFonts w:ascii="Garamond" w:eastAsia="Times New Roman" w:hAnsi="Garamond" w:cs="Segoe UI"/>
          <w:color w:val="000000"/>
          <w:bdr w:val="none" w:sz="0" w:space="0" w:color="auto"/>
        </w:rPr>
        <w:t>“I have the right to do anything,” you say—but not everything is beneficial. “I have the right to do anything”—but I will not be mastered by anything. </w:t>
      </w:r>
      <w:r w:rsidRPr="00845291">
        <w:rPr>
          <w:rFonts w:ascii="Garamond" w:eastAsia="Times New Roman" w:hAnsi="Garamond" w:cs="Segoe UI"/>
          <w:b/>
          <w:bCs/>
          <w:color w:val="000000"/>
          <w:bdr w:val="none" w:sz="0" w:space="0" w:color="auto"/>
          <w:vertAlign w:val="superscript"/>
        </w:rPr>
        <w:t>13 </w:t>
      </w:r>
      <w:r w:rsidRPr="00845291">
        <w:rPr>
          <w:rFonts w:ascii="Garamond" w:eastAsia="Times New Roman" w:hAnsi="Garamond" w:cs="Segoe UI"/>
          <w:color w:val="000000"/>
          <w:bdr w:val="none" w:sz="0" w:space="0" w:color="auto"/>
        </w:rPr>
        <w:t>You say, “Food for the stomach and the stomach for food, and God will destroy them both.” The body, however, is not meant for sexual immorality but for the Lord, and the Lord for the body. </w:t>
      </w:r>
      <w:r w:rsidRPr="00845291">
        <w:rPr>
          <w:rFonts w:ascii="Garamond" w:eastAsia="Times New Roman" w:hAnsi="Garamond" w:cs="Segoe UI"/>
          <w:b/>
          <w:bCs/>
          <w:color w:val="000000"/>
          <w:bdr w:val="none" w:sz="0" w:space="0" w:color="auto"/>
          <w:vertAlign w:val="superscript"/>
        </w:rPr>
        <w:t>14 </w:t>
      </w:r>
      <w:r w:rsidRPr="00845291">
        <w:rPr>
          <w:rFonts w:ascii="Garamond" w:eastAsia="Times New Roman" w:hAnsi="Garamond" w:cs="Segoe UI"/>
          <w:color w:val="000000"/>
          <w:bdr w:val="none" w:sz="0" w:space="0" w:color="auto"/>
        </w:rPr>
        <w:t>By his power God raised the Lord from the dead, and he will raise us also. </w:t>
      </w:r>
      <w:r w:rsidRPr="00845291">
        <w:rPr>
          <w:rFonts w:ascii="Garamond" w:eastAsia="Times New Roman" w:hAnsi="Garamond" w:cs="Segoe UI"/>
          <w:b/>
          <w:bCs/>
          <w:color w:val="000000"/>
          <w:bdr w:val="none" w:sz="0" w:space="0" w:color="auto"/>
          <w:vertAlign w:val="superscript"/>
        </w:rPr>
        <w:t>15 </w:t>
      </w:r>
      <w:r w:rsidRPr="00845291">
        <w:rPr>
          <w:rFonts w:ascii="Garamond" w:eastAsia="Times New Roman" w:hAnsi="Garamond" w:cs="Segoe UI"/>
          <w:color w:val="000000"/>
          <w:bdr w:val="none" w:sz="0" w:space="0" w:color="auto"/>
        </w:rPr>
        <w:t>Do you not know that your bodies are members of Christ himself? Shall I then take the members of Christ and unite them with a prostitute? Never! </w:t>
      </w:r>
      <w:r w:rsidRPr="00845291">
        <w:rPr>
          <w:rFonts w:ascii="Garamond" w:eastAsia="Times New Roman" w:hAnsi="Garamond" w:cs="Segoe UI"/>
          <w:b/>
          <w:bCs/>
          <w:color w:val="000000"/>
          <w:bdr w:val="none" w:sz="0" w:space="0" w:color="auto"/>
          <w:vertAlign w:val="superscript"/>
        </w:rPr>
        <w:t>16 </w:t>
      </w:r>
      <w:r w:rsidRPr="00845291">
        <w:rPr>
          <w:rFonts w:ascii="Garamond" w:eastAsia="Times New Roman" w:hAnsi="Garamond" w:cs="Segoe UI"/>
          <w:color w:val="000000"/>
          <w:bdr w:val="none" w:sz="0" w:space="0" w:color="auto"/>
        </w:rPr>
        <w:t>Do you not know that he who unites himself with a prostitute is one with her in body? For it is said, “The two will become one flesh.” </w:t>
      </w:r>
      <w:r w:rsidRPr="00845291">
        <w:rPr>
          <w:rFonts w:ascii="Garamond" w:eastAsia="Times New Roman" w:hAnsi="Garamond" w:cs="Segoe UI"/>
          <w:b/>
          <w:bCs/>
          <w:color w:val="000000"/>
          <w:bdr w:val="none" w:sz="0" w:space="0" w:color="auto"/>
          <w:vertAlign w:val="superscript"/>
        </w:rPr>
        <w:t>17 </w:t>
      </w:r>
      <w:r w:rsidRPr="00845291">
        <w:rPr>
          <w:rFonts w:ascii="Garamond" w:eastAsia="Times New Roman" w:hAnsi="Garamond" w:cs="Segoe UI"/>
          <w:color w:val="000000"/>
          <w:bdr w:val="none" w:sz="0" w:space="0" w:color="auto"/>
        </w:rPr>
        <w:t>But whoever is united with the Lord is one with him in spirit.</w:t>
      </w:r>
    </w:p>
    <w:p w14:paraId="563D008A" w14:textId="187D4D43"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b/>
          <w:bCs/>
          <w:color w:val="000000"/>
          <w:bdr w:val="none" w:sz="0" w:space="0" w:color="auto"/>
          <w:vertAlign w:val="superscript"/>
        </w:rPr>
        <w:t>18 </w:t>
      </w:r>
      <w:r w:rsidRPr="00845291">
        <w:rPr>
          <w:rFonts w:ascii="Garamond" w:eastAsia="Times New Roman" w:hAnsi="Garamond" w:cs="Segoe UI"/>
          <w:color w:val="000000"/>
          <w:bdr w:val="none" w:sz="0" w:space="0" w:color="auto"/>
        </w:rPr>
        <w:t>Flee from sexual immorality. All other sins a person commits are outside the body, but whoever sins sexually, sins against their own body. </w:t>
      </w:r>
      <w:r w:rsidRPr="00845291">
        <w:rPr>
          <w:rFonts w:ascii="Garamond" w:eastAsia="Times New Roman" w:hAnsi="Garamond" w:cs="Segoe UI"/>
          <w:b/>
          <w:bCs/>
          <w:color w:val="000000"/>
          <w:bdr w:val="none" w:sz="0" w:space="0" w:color="auto"/>
          <w:vertAlign w:val="superscript"/>
        </w:rPr>
        <w:t>19 </w:t>
      </w:r>
      <w:r w:rsidRPr="00845291">
        <w:rPr>
          <w:rFonts w:ascii="Garamond" w:eastAsia="Times New Roman" w:hAnsi="Garamond" w:cs="Segoe UI"/>
          <w:color w:val="000000"/>
          <w:bdr w:val="none" w:sz="0" w:space="0" w:color="auto"/>
        </w:rPr>
        <w:t>Do you not know that your bodies are temples of the Holy Spirit, who is in you, whom you have received from God? You are not your own; </w:t>
      </w:r>
      <w:r w:rsidRPr="00845291">
        <w:rPr>
          <w:rFonts w:ascii="Garamond" w:eastAsia="Times New Roman" w:hAnsi="Garamond" w:cs="Segoe UI"/>
          <w:b/>
          <w:bCs/>
          <w:color w:val="000000"/>
          <w:bdr w:val="none" w:sz="0" w:space="0" w:color="auto"/>
          <w:vertAlign w:val="superscript"/>
        </w:rPr>
        <w:t>20 </w:t>
      </w:r>
      <w:r w:rsidRPr="00845291">
        <w:rPr>
          <w:rFonts w:ascii="Garamond" w:eastAsia="Times New Roman" w:hAnsi="Garamond" w:cs="Segoe UI"/>
          <w:color w:val="000000"/>
          <w:bdr w:val="none" w:sz="0" w:space="0" w:color="auto"/>
        </w:rPr>
        <w:t>you were bought at a price. Therefore</w:t>
      </w:r>
      <w:r>
        <w:rPr>
          <w:rFonts w:ascii="Garamond" w:eastAsia="Times New Roman" w:hAnsi="Garamond" w:cs="Segoe UI"/>
          <w:color w:val="000000"/>
          <w:bdr w:val="none" w:sz="0" w:space="0" w:color="auto"/>
        </w:rPr>
        <w:t>,</w:t>
      </w:r>
      <w:r w:rsidRPr="00845291">
        <w:rPr>
          <w:rFonts w:ascii="Garamond" w:eastAsia="Times New Roman" w:hAnsi="Garamond" w:cs="Segoe UI"/>
          <w:color w:val="000000"/>
          <w:bdr w:val="none" w:sz="0" w:space="0" w:color="auto"/>
        </w:rPr>
        <w:t xml:space="preserve"> honor God with your bodies.</w:t>
      </w:r>
    </w:p>
    <w:p w14:paraId="32C97B63" w14:textId="77777777" w:rsidR="006B572F" w:rsidRDefault="006C39C9">
      <w:pPr>
        <w:pStyle w:val="Body"/>
        <w:tabs>
          <w:tab w:val="left" w:pos="450"/>
          <w:tab w:val="right" w:pos="8620"/>
        </w:tabs>
        <w:spacing w:before="300" w:after="60" w:line="252" w:lineRule="auto"/>
        <w:ind w:left="360" w:hanging="360"/>
        <w:rPr>
          <w:rFonts w:ascii="Garamond" w:eastAsia="Garamond" w:hAnsi="Garamond" w:cs="Garamond"/>
          <w:i/>
          <w:iCs/>
          <w:sz w:val="24"/>
          <w:szCs w:val="24"/>
        </w:rPr>
      </w:pPr>
      <w:r>
        <w:rPr>
          <w:rFonts w:ascii="Garamond" w:hAnsi="Garamond"/>
          <w:b/>
          <w:bCs/>
        </w:rPr>
        <w:t xml:space="preserve">VERSE OF THE DAY </w:t>
      </w:r>
      <w:r>
        <w:rPr>
          <w:rFonts w:ascii="Garamond" w:hAnsi="Garamond"/>
          <w:b/>
          <w:bCs/>
        </w:rPr>
        <w:tab/>
      </w:r>
      <w:r>
        <w:rPr>
          <w:rFonts w:ascii="Garamond" w:hAnsi="Garamond"/>
          <w:i/>
          <w:iCs/>
          <w:sz w:val="24"/>
          <w:szCs w:val="24"/>
        </w:rPr>
        <w:t>Isaiah 49:3</w:t>
      </w:r>
    </w:p>
    <w:p w14:paraId="768F54FC" w14:textId="77777777" w:rsidR="006B572F" w:rsidRDefault="006C39C9">
      <w:pPr>
        <w:pStyle w:val="Body"/>
        <w:shd w:val="clear" w:color="auto" w:fill="FFFFFF"/>
        <w:tabs>
          <w:tab w:val="right" w:pos="8620"/>
        </w:tabs>
        <w:spacing w:after="0" w:line="252" w:lineRule="auto"/>
        <w:rPr>
          <w:rFonts w:ascii="Garamond" w:eastAsia="Garamond" w:hAnsi="Garamond" w:cs="Garamond"/>
          <w:b/>
          <w:bCs/>
          <w:sz w:val="26"/>
          <w:szCs w:val="26"/>
        </w:rPr>
      </w:pPr>
      <w:r>
        <w:rPr>
          <w:rFonts w:ascii="Garamond" w:hAnsi="Garamond"/>
          <w:b/>
          <w:bCs/>
          <w:sz w:val="26"/>
          <w:szCs w:val="26"/>
        </w:rPr>
        <w:t xml:space="preserve">Alleluia. He said to me, </w:t>
      </w:r>
      <w:r>
        <w:rPr>
          <w:rFonts w:ascii="Garamond" w:hAnsi="Garamond"/>
          <w:b/>
          <w:bCs/>
          <w:sz w:val="26"/>
          <w:szCs w:val="26"/>
          <w:rtl/>
          <w:lang w:val="ar-SA"/>
        </w:rPr>
        <w:t>“</w:t>
      </w:r>
      <w:r>
        <w:rPr>
          <w:rFonts w:ascii="Garamond" w:hAnsi="Garamond"/>
          <w:b/>
          <w:bCs/>
          <w:sz w:val="26"/>
          <w:szCs w:val="26"/>
        </w:rPr>
        <w:t xml:space="preserve">You are my servant in whom I will display my </w:t>
      </w:r>
      <w:r>
        <w:rPr>
          <w:rFonts w:ascii="Garamond" w:hAnsi="Garamond"/>
          <w:b/>
          <w:bCs/>
          <w:sz w:val="26"/>
          <w:szCs w:val="26"/>
          <w:lang w:val="it-IT"/>
        </w:rPr>
        <w:t>splendor.</w:t>
      </w:r>
      <w:r>
        <w:rPr>
          <w:rFonts w:ascii="Garamond" w:hAnsi="Garamond"/>
          <w:b/>
          <w:bCs/>
          <w:sz w:val="26"/>
          <w:szCs w:val="26"/>
        </w:rPr>
        <w:t>” Alleluia.</w:t>
      </w:r>
    </w:p>
    <w:p w14:paraId="73BC4772" w14:textId="77777777" w:rsidR="006B572F" w:rsidRDefault="006C39C9">
      <w:pPr>
        <w:pStyle w:val="NormalWeb"/>
        <w:tabs>
          <w:tab w:val="left" w:pos="6480"/>
          <w:tab w:val="right" w:pos="8620"/>
        </w:tabs>
        <w:spacing w:before="300" w:after="0" w:line="252" w:lineRule="auto"/>
        <w:ind w:left="540" w:hanging="540"/>
        <w:rPr>
          <w:rFonts w:ascii="Garamond" w:eastAsia="Garamond" w:hAnsi="Garamond" w:cs="Garamond"/>
          <w:i/>
          <w:iCs/>
        </w:rPr>
      </w:pPr>
      <w:r>
        <w:rPr>
          <w:rFonts w:ascii="Garamond" w:hAnsi="Garamond"/>
          <w:b/>
          <w:bCs/>
        </w:rPr>
        <w:t xml:space="preserve">THE GOSPEL </w:t>
      </w:r>
      <w:r>
        <w:rPr>
          <w:rFonts w:ascii="Garamond" w:hAnsi="Garamond"/>
          <w:b/>
          <w:bCs/>
        </w:rPr>
        <w:tab/>
      </w:r>
      <w:r>
        <w:rPr>
          <w:rFonts w:ascii="Garamond" w:hAnsi="Garamond"/>
          <w:b/>
          <w:bCs/>
        </w:rPr>
        <w:tab/>
      </w:r>
      <w:r>
        <w:rPr>
          <w:rFonts w:ascii="Garamond" w:hAnsi="Garamond"/>
          <w:i/>
          <w:iCs/>
        </w:rPr>
        <w:t>John 1:43–51</w:t>
      </w:r>
    </w:p>
    <w:p w14:paraId="190DE304" w14:textId="77777777" w:rsidR="006B572F" w:rsidRDefault="006C39C9">
      <w:pPr>
        <w:pStyle w:val="NormalWeb"/>
        <w:tabs>
          <w:tab w:val="left" w:pos="7431"/>
          <w:tab w:val="right" w:pos="8620"/>
        </w:tabs>
        <w:spacing w:before="40" w:after="160" w:line="252" w:lineRule="auto"/>
        <w:rPr>
          <w:rFonts w:ascii="Garamond" w:hAnsi="Garamond"/>
          <w:i/>
          <w:iCs/>
        </w:rPr>
      </w:pPr>
      <w:r>
        <w:rPr>
          <w:rFonts w:ascii="Garamond" w:hAnsi="Garamond"/>
          <w:i/>
          <w:iCs/>
        </w:rPr>
        <w:t>Christ calls his first disciples to come and see the great miracles he comes to accomplish.</w:t>
      </w:r>
    </w:p>
    <w:p w14:paraId="66971115" w14:textId="77777777"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b/>
          <w:bCs/>
          <w:color w:val="000000"/>
          <w:bdr w:val="none" w:sz="0" w:space="0" w:color="auto"/>
          <w:vertAlign w:val="superscript"/>
        </w:rPr>
        <w:t>43 </w:t>
      </w:r>
      <w:r w:rsidRPr="00845291">
        <w:rPr>
          <w:rFonts w:ascii="Garamond" w:eastAsia="Times New Roman" w:hAnsi="Garamond" w:cs="Segoe UI"/>
          <w:color w:val="000000"/>
          <w:bdr w:val="none" w:sz="0" w:space="0" w:color="auto"/>
        </w:rPr>
        <w:t>The next day Jesus decided to leave for Galilee. Finding Philip, he said to him, “Follow me.”</w:t>
      </w:r>
    </w:p>
    <w:p w14:paraId="4C774186" w14:textId="77777777"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b/>
          <w:bCs/>
          <w:color w:val="000000"/>
          <w:bdr w:val="none" w:sz="0" w:space="0" w:color="auto"/>
          <w:vertAlign w:val="superscript"/>
        </w:rPr>
        <w:t>44 </w:t>
      </w:r>
      <w:r w:rsidRPr="00845291">
        <w:rPr>
          <w:rFonts w:ascii="Garamond" w:eastAsia="Times New Roman" w:hAnsi="Garamond" w:cs="Segoe UI"/>
          <w:color w:val="000000"/>
          <w:bdr w:val="none" w:sz="0" w:space="0" w:color="auto"/>
        </w:rPr>
        <w:t>Philip, like Andrew and Peter, was from the town of Bethsaida. </w:t>
      </w:r>
      <w:r w:rsidRPr="00845291">
        <w:rPr>
          <w:rFonts w:ascii="Garamond" w:eastAsia="Times New Roman" w:hAnsi="Garamond" w:cs="Segoe UI"/>
          <w:b/>
          <w:bCs/>
          <w:color w:val="000000"/>
          <w:bdr w:val="none" w:sz="0" w:space="0" w:color="auto"/>
          <w:vertAlign w:val="superscript"/>
        </w:rPr>
        <w:t>45 </w:t>
      </w:r>
      <w:r w:rsidRPr="00845291">
        <w:rPr>
          <w:rFonts w:ascii="Garamond" w:eastAsia="Times New Roman" w:hAnsi="Garamond" w:cs="Segoe UI"/>
          <w:color w:val="000000"/>
          <w:bdr w:val="none" w:sz="0" w:space="0" w:color="auto"/>
        </w:rPr>
        <w:t>Philip found Nathanael and told him, “We have found the one Moses wrote about in the Law, and about whom the prophets also wrote—Jesus of Nazareth, the son of Joseph.”</w:t>
      </w:r>
    </w:p>
    <w:p w14:paraId="161984EE" w14:textId="77777777"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b/>
          <w:bCs/>
          <w:color w:val="000000"/>
          <w:bdr w:val="none" w:sz="0" w:space="0" w:color="auto"/>
          <w:vertAlign w:val="superscript"/>
        </w:rPr>
        <w:t>46 </w:t>
      </w:r>
      <w:r w:rsidRPr="00845291">
        <w:rPr>
          <w:rFonts w:ascii="Garamond" w:eastAsia="Times New Roman" w:hAnsi="Garamond" w:cs="Segoe UI"/>
          <w:color w:val="000000"/>
          <w:bdr w:val="none" w:sz="0" w:space="0" w:color="auto"/>
        </w:rPr>
        <w:t>“Nazareth! Can anything good come from there?” Nathanael asked.</w:t>
      </w:r>
    </w:p>
    <w:p w14:paraId="6C0D4A5E" w14:textId="77777777"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color w:val="000000"/>
          <w:bdr w:val="none" w:sz="0" w:space="0" w:color="auto"/>
        </w:rPr>
        <w:t>“Come and see,” said Philip.</w:t>
      </w:r>
    </w:p>
    <w:p w14:paraId="54EAE2EC" w14:textId="77777777"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b/>
          <w:bCs/>
          <w:color w:val="000000"/>
          <w:bdr w:val="none" w:sz="0" w:space="0" w:color="auto"/>
          <w:vertAlign w:val="superscript"/>
        </w:rPr>
        <w:t>47 </w:t>
      </w:r>
      <w:r w:rsidRPr="00845291">
        <w:rPr>
          <w:rFonts w:ascii="Garamond" w:eastAsia="Times New Roman" w:hAnsi="Garamond" w:cs="Segoe UI"/>
          <w:color w:val="000000"/>
          <w:bdr w:val="none" w:sz="0" w:space="0" w:color="auto"/>
        </w:rPr>
        <w:t>When Jesus saw Nathanael approaching, he said of him, “Here truly is an Israelite in whom there is no deceit.”</w:t>
      </w:r>
    </w:p>
    <w:p w14:paraId="52104B6E" w14:textId="77777777"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b/>
          <w:bCs/>
          <w:color w:val="000000"/>
          <w:bdr w:val="none" w:sz="0" w:space="0" w:color="auto"/>
          <w:vertAlign w:val="superscript"/>
        </w:rPr>
        <w:t>48 </w:t>
      </w:r>
      <w:r w:rsidRPr="00845291">
        <w:rPr>
          <w:rFonts w:ascii="Garamond" w:eastAsia="Times New Roman" w:hAnsi="Garamond" w:cs="Segoe UI"/>
          <w:color w:val="000000"/>
          <w:bdr w:val="none" w:sz="0" w:space="0" w:color="auto"/>
        </w:rPr>
        <w:t>“How do you know me?” Nathanael asked.</w:t>
      </w:r>
    </w:p>
    <w:p w14:paraId="562A90AE" w14:textId="77777777"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color w:val="000000"/>
          <w:bdr w:val="none" w:sz="0" w:space="0" w:color="auto"/>
        </w:rPr>
        <w:t>Jesus answered, “I saw you while you were still under the fig tree before Philip called you.”</w:t>
      </w:r>
    </w:p>
    <w:p w14:paraId="0F9C592F" w14:textId="77777777" w:rsid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b/>
          <w:bCs/>
          <w:color w:val="000000"/>
          <w:bdr w:val="none" w:sz="0" w:space="0" w:color="auto"/>
          <w:vertAlign w:val="superscript"/>
        </w:rPr>
      </w:pPr>
    </w:p>
    <w:p w14:paraId="3E32A5CE" w14:textId="77777777" w:rsidR="006C764A" w:rsidRDefault="006C764A"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b/>
          <w:bCs/>
          <w:color w:val="000000"/>
          <w:bdr w:val="none" w:sz="0" w:space="0" w:color="auto"/>
          <w:vertAlign w:val="superscript"/>
        </w:rPr>
      </w:pPr>
    </w:p>
    <w:p w14:paraId="39FD3542" w14:textId="700D02D5"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b/>
          <w:bCs/>
          <w:color w:val="000000"/>
          <w:bdr w:val="none" w:sz="0" w:space="0" w:color="auto"/>
          <w:vertAlign w:val="superscript"/>
        </w:rPr>
        <w:t>49 </w:t>
      </w:r>
      <w:r w:rsidRPr="00845291">
        <w:rPr>
          <w:rFonts w:ascii="Garamond" w:eastAsia="Times New Roman" w:hAnsi="Garamond" w:cs="Segoe UI"/>
          <w:color w:val="000000"/>
          <w:bdr w:val="none" w:sz="0" w:space="0" w:color="auto"/>
        </w:rPr>
        <w:t>Then Nathanael declared, “Rabbi, you are the Son of God; you are the king of Israel.”</w:t>
      </w:r>
    </w:p>
    <w:p w14:paraId="41F0FAD8" w14:textId="77777777" w:rsidR="00845291" w:rsidRPr="00845291" w:rsidRDefault="00845291" w:rsidP="008452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2" w:lineRule="auto"/>
        <w:rPr>
          <w:rFonts w:ascii="Garamond" w:eastAsia="Times New Roman" w:hAnsi="Garamond" w:cs="Segoe UI"/>
          <w:color w:val="000000"/>
          <w:bdr w:val="none" w:sz="0" w:space="0" w:color="auto"/>
        </w:rPr>
      </w:pPr>
      <w:r w:rsidRPr="00845291">
        <w:rPr>
          <w:rFonts w:ascii="Garamond" w:eastAsia="Times New Roman" w:hAnsi="Garamond" w:cs="Segoe UI"/>
          <w:b/>
          <w:bCs/>
          <w:color w:val="000000"/>
          <w:bdr w:val="none" w:sz="0" w:space="0" w:color="auto"/>
          <w:vertAlign w:val="superscript"/>
        </w:rPr>
        <w:t>50 </w:t>
      </w:r>
      <w:r w:rsidRPr="00845291">
        <w:rPr>
          <w:rFonts w:ascii="Garamond" w:eastAsia="Times New Roman" w:hAnsi="Garamond" w:cs="Segoe UI"/>
          <w:color w:val="000000"/>
          <w:bdr w:val="none" w:sz="0" w:space="0" w:color="auto"/>
        </w:rPr>
        <w:t>Jesus said, “You believe because I told you I saw you under the fig tree. You will see greater things than that.” </w:t>
      </w:r>
      <w:r w:rsidRPr="00845291">
        <w:rPr>
          <w:rFonts w:ascii="Garamond" w:eastAsia="Times New Roman" w:hAnsi="Garamond" w:cs="Segoe UI"/>
          <w:b/>
          <w:bCs/>
          <w:color w:val="000000"/>
          <w:bdr w:val="none" w:sz="0" w:space="0" w:color="auto"/>
          <w:vertAlign w:val="superscript"/>
        </w:rPr>
        <w:t>51 </w:t>
      </w:r>
      <w:r w:rsidRPr="00845291">
        <w:rPr>
          <w:rFonts w:ascii="Garamond" w:eastAsia="Times New Roman" w:hAnsi="Garamond" w:cs="Segoe UI"/>
          <w:color w:val="000000"/>
          <w:bdr w:val="none" w:sz="0" w:space="0" w:color="auto"/>
        </w:rPr>
        <w:t>He then added, “Very truly I tell you, you will see ‘heaven open, and the angels of God ascending and descending on’ the Son of Man.”</w:t>
      </w:r>
    </w:p>
    <w:p w14:paraId="3540AB4D" w14:textId="77777777" w:rsidR="006B572F" w:rsidRDefault="006B572F">
      <w:pPr>
        <w:pStyle w:val="first-line-none"/>
        <w:shd w:val="clear" w:color="auto" w:fill="FFFFFF"/>
        <w:spacing w:before="0" w:after="0" w:line="252" w:lineRule="auto"/>
        <w:ind w:left="360" w:firstLine="360"/>
        <w:rPr>
          <w:rFonts w:ascii="Garamond" w:eastAsia="Garamond" w:hAnsi="Garamond" w:cs="Garamond"/>
        </w:rPr>
      </w:pPr>
    </w:p>
    <w:p w14:paraId="0CF87F12" w14:textId="77777777" w:rsidR="006B572F" w:rsidRDefault="006C39C9">
      <w:pPr>
        <w:pStyle w:val="NormalWeb"/>
        <w:tabs>
          <w:tab w:val="left" w:pos="7431"/>
          <w:tab w:val="right" w:pos="8620"/>
        </w:tabs>
        <w:spacing w:before="0" w:after="80" w:line="252" w:lineRule="auto"/>
        <w:ind w:left="540" w:hanging="540"/>
        <w:rPr>
          <w:rFonts w:ascii="Garamond" w:eastAsia="Garamond" w:hAnsi="Garamond" w:cs="Garamond"/>
        </w:rPr>
      </w:pPr>
      <w:r>
        <w:rPr>
          <w:rFonts w:ascii="Garamond" w:hAnsi="Garamond"/>
        </w:rPr>
        <w:t>M</w:t>
      </w:r>
      <w:r>
        <w:rPr>
          <w:rFonts w:ascii="Garamond" w:hAnsi="Garamond"/>
        </w:rPr>
        <w:tab/>
        <w:t>This is the Gospel of the Lord.</w:t>
      </w:r>
    </w:p>
    <w:p w14:paraId="342F7DB4" w14:textId="77777777" w:rsidR="006B572F" w:rsidRDefault="006C39C9">
      <w:pPr>
        <w:pStyle w:val="NormalWeb"/>
        <w:tabs>
          <w:tab w:val="left" w:pos="7431"/>
          <w:tab w:val="right" w:pos="8620"/>
        </w:tabs>
        <w:spacing w:before="0" w:after="80" w:line="252" w:lineRule="auto"/>
        <w:ind w:left="540" w:hanging="540"/>
        <w:rPr>
          <w:rFonts w:ascii="Garamond" w:eastAsia="Garamond" w:hAnsi="Garamond" w:cs="Garamond"/>
          <w:b/>
          <w:bCs/>
        </w:rPr>
      </w:pPr>
      <w:r>
        <w:rPr>
          <w:rFonts w:ascii="Garamond" w:hAnsi="Garamond"/>
          <w:b/>
          <w:bCs/>
        </w:rPr>
        <w:t>C:</w:t>
      </w:r>
      <w:r>
        <w:rPr>
          <w:rFonts w:ascii="Garamond" w:hAnsi="Garamond"/>
          <w:b/>
          <w:bCs/>
        </w:rPr>
        <w:tab/>
        <w:t>Praise be to you, O Christ!</w:t>
      </w:r>
    </w:p>
    <w:p w14:paraId="1CF623A8" w14:textId="77777777" w:rsidR="006B572F" w:rsidRDefault="006B572F">
      <w:pPr>
        <w:pStyle w:val="NormalWeb"/>
        <w:tabs>
          <w:tab w:val="left" w:pos="7200"/>
        </w:tabs>
        <w:spacing w:before="0" w:after="0" w:line="252" w:lineRule="auto"/>
        <w:ind w:left="540" w:hanging="540"/>
        <w:rPr>
          <w:rFonts w:ascii="Garamond" w:eastAsia="Garamond" w:hAnsi="Garamond" w:cs="Garamond"/>
        </w:rPr>
      </w:pPr>
    </w:p>
    <w:p w14:paraId="29C29F87" w14:textId="77777777" w:rsidR="006B572F" w:rsidRDefault="006C39C9" w:rsidP="006C764A">
      <w:pPr>
        <w:pStyle w:val="Body"/>
        <w:tabs>
          <w:tab w:val="right" w:pos="8620"/>
        </w:tabs>
        <w:spacing w:before="240" w:after="120"/>
        <w:ind w:left="360" w:hanging="360"/>
        <w:rPr>
          <w:rFonts w:ascii="Garamond" w:eastAsia="Garamond" w:hAnsi="Garamond" w:cs="Garamond"/>
          <w:b/>
          <w:bCs/>
          <w:sz w:val="24"/>
          <w:szCs w:val="24"/>
        </w:rPr>
      </w:pPr>
      <w:r>
        <w:rPr>
          <w:rFonts w:ascii="Garamond" w:hAnsi="Garamond"/>
          <w:b/>
          <w:bCs/>
          <w:sz w:val="24"/>
          <w:szCs w:val="24"/>
        </w:rPr>
        <w:t>NICENE CREED</w:t>
      </w:r>
    </w:p>
    <w:p w14:paraId="2A6EBA10" w14:textId="77777777"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t xml:space="preserve">We believe in one God, </w:t>
      </w:r>
      <w:r>
        <w:rPr>
          <w:rFonts w:ascii="Garamond" w:eastAsia="Garamond" w:hAnsi="Garamond" w:cs="Garamond"/>
          <w:b/>
          <w:bCs/>
        </w:rPr>
        <w:tab/>
      </w:r>
      <w:r>
        <w:rPr>
          <w:rFonts w:ascii="Garamond" w:hAnsi="Garamond"/>
          <w:i/>
          <w:iCs/>
        </w:rPr>
        <w:t>Dt. 6:4</w:t>
      </w:r>
    </w:p>
    <w:p w14:paraId="74E4BE3E" w14:textId="5B641A65" w:rsidR="006B572F" w:rsidRDefault="00137DD5"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eastAsia="Garamond" w:hAnsi="Garamond" w:cs="Garamond"/>
          <w:b/>
          <w:bCs/>
          <w:noProof/>
        </w:rPr>
        <mc:AlternateContent>
          <mc:Choice Requires="wps">
            <w:drawing>
              <wp:anchor distT="0" distB="0" distL="0" distR="0" simplePos="0" relativeHeight="251664384" behindDoc="0" locked="0" layoutInCell="1" allowOverlap="1" wp14:anchorId="7A933F99" wp14:editId="2A556D8F">
                <wp:simplePos x="0" y="0"/>
                <wp:positionH relativeFrom="column">
                  <wp:posOffset>4772025</wp:posOffset>
                </wp:positionH>
                <wp:positionV relativeFrom="paragraph">
                  <wp:posOffset>6350</wp:posOffset>
                </wp:positionV>
                <wp:extent cx="1006475" cy="2076450"/>
                <wp:effectExtent l="0" t="0" r="3175" b="0"/>
                <wp:wrapNone/>
                <wp:docPr id="1073741830" name="officeArt object" descr="Text Box 29"/>
                <wp:cNvGraphicFramePr/>
                <a:graphic xmlns:a="http://schemas.openxmlformats.org/drawingml/2006/main">
                  <a:graphicData uri="http://schemas.microsoft.com/office/word/2010/wordprocessingShape">
                    <wps:wsp>
                      <wps:cNvSpPr txBox="1"/>
                      <wps:spPr>
                        <a:xfrm>
                          <a:off x="0" y="0"/>
                          <a:ext cx="1006475" cy="2076450"/>
                        </a:xfrm>
                        <a:prstGeom prst="rect">
                          <a:avLst/>
                        </a:prstGeom>
                        <a:solidFill>
                          <a:srgbClr val="FFFFFF"/>
                        </a:solidFill>
                        <a:ln w="12700" cap="flat">
                          <a:noFill/>
                          <a:miter lim="400000"/>
                        </a:ln>
                        <a:effectLst/>
                      </wps:spPr>
                      <wps:txbx>
                        <w:txbxContent>
                          <w:p w14:paraId="04174257" w14:textId="77777777" w:rsidR="006B572F" w:rsidRDefault="006C39C9">
                            <w:pPr>
                              <w:pStyle w:val="Body"/>
                              <w:spacing w:after="0"/>
                            </w:pPr>
                            <w:r>
                              <w:rPr>
                                <w:rFonts w:ascii="Garamond" w:hAnsi="Garamond"/>
                                <w:i/>
                                <w:iCs/>
                              </w:rPr>
                              <w:t xml:space="preserve">The Nicene Creed is the great Confession of the Christian faith </w:t>
                            </w:r>
                            <w:r>
                              <w:rPr>
                                <w:rFonts w:ascii="Garamond" w:hAnsi="Garamond"/>
                                <w:b/>
                                <w:bCs/>
                                <w:i/>
                                <w:iCs/>
                              </w:rPr>
                              <w:t>professed by all Christians</w:t>
                            </w:r>
                            <w:r>
                              <w:rPr>
                                <w:rFonts w:ascii="Garamond" w:hAnsi="Garamond"/>
                                <w:i/>
                                <w:iCs/>
                              </w:rPr>
                              <w:t xml:space="preserve">. The Creed originated at the First Council of Nicaea (c. AD. 325) </w:t>
                            </w:r>
                          </w:p>
                        </w:txbxContent>
                      </wps:txbx>
                      <wps:bodyPr wrap="square" lIns="45719" tIns="45719" rIns="45719" bIns="45719" numCol="1" anchor="t">
                        <a:noAutofit/>
                      </wps:bodyPr>
                    </wps:wsp>
                  </a:graphicData>
                </a:graphic>
              </wp:anchor>
            </w:drawing>
          </mc:Choice>
          <mc:Fallback>
            <w:pict>
              <v:shape w14:anchorId="7A933F99" id="_x0000_s1027" type="#_x0000_t202" alt="Text Box 29" style="position:absolute;left:0;text-align:left;margin-left:375.75pt;margin-top:.5pt;width:79.25pt;height:163.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" stroked="f" strokeweight="1pt">
                <v:stroke miterlimit="4"/>
                <v:textbox inset="1.27mm,1.27mm,1.27mm,1.27mm">
                  <w:txbxContent>
                    <w:p w14:paraId="04174257" w14:textId="77777777" w:rsidR="006B572F" w:rsidRDefault="006C39C9">
                      <w:pPr>
                        <w:pStyle w:val="Body"/>
                        <w:spacing w:after="0"/>
                      </w:pPr>
                      <w:r>
                        <w:rPr>
                          <w:rFonts w:ascii="Garamond" w:hAnsi="Garamond"/>
                          <w:i/>
                          <w:iCs/>
                        </w:rPr>
                        <w:t xml:space="preserve">The Nicene Creed is the great Confession of the Christian faith </w:t>
                      </w:r>
                      <w:r>
                        <w:rPr>
                          <w:rFonts w:ascii="Garamond" w:hAnsi="Garamond"/>
                          <w:b/>
                          <w:bCs/>
                          <w:i/>
                          <w:iCs/>
                        </w:rPr>
                        <w:t>professed by all Christians</w:t>
                      </w:r>
                      <w:r>
                        <w:rPr>
                          <w:rFonts w:ascii="Garamond" w:hAnsi="Garamond"/>
                          <w:i/>
                          <w:iCs/>
                        </w:rPr>
                        <w:t xml:space="preserve">. The Creed originated at the First Council of Nicaea (c. AD. 325) </w:t>
                      </w:r>
                    </w:p>
                  </w:txbxContent>
                </v:textbox>
              </v:shape>
            </w:pict>
          </mc:Fallback>
        </mc:AlternateContent>
      </w:r>
      <w:r w:rsidR="006C39C9">
        <w:rPr>
          <w:rFonts w:ascii="Garamond" w:hAnsi="Garamond"/>
          <w:b/>
          <w:bCs/>
        </w:rPr>
        <w:t xml:space="preserve">the Father, the Almighty, </w:t>
      </w:r>
      <w:r w:rsidR="006C39C9">
        <w:rPr>
          <w:rFonts w:ascii="Garamond" w:eastAsia="Garamond" w:hAnsi="Garamond" w:cs="Garamond"/>
          <w:i/>
          <w:iCs/>
        </w:rPr>
        <w:tab/>
        <w:t>2 Cor. 6:18</w:t>
      </w:r>
    </w:p>
    <w:p w14:paraId="066346D7" w14:textId="5CC3B784"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b/>
          <w:bCs/>
        </w:rPr>
      </w:pPr>
      <w:r>
        <w:rPr>
          <w:rFonts w:ascii="Garamond" w:hAnsi="Garamond"/>
          <w:b/>
          <w:bCs/>
        </w:rPr>
        <w:t>maker of heaven and earth,</w:t>
      </w:r>
      <w:r>
        <w:rPr>
          <w:rFonts w:ascii="Garamond" w:hAnsi="Garamond"/>
          <w:b/>
          <w:bCs/>
        </w:rPr>
        <w:tab/>
      </w:r>
      <w:r>
        <w:rPr>
          <w:rFonts w:ascii="Garamond" w:hAnsi="Garamond"/>
          <w:i/>
          <w:iCs/>
        </w:rPr>
        <w:t>Is. 51:13</w:t>
      </w:r>
    </w:p>
    <w:p w14:paraId="29A15264"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b/>
          <w:bCs/>
        </w:rPr>
      </w:pPr>
      <w:r>
        <w:rPr>
          <w:rFonts w:ascii="Garamond" w:hAnsi="Garamond"/>
          <w:b/>
          <w:bCs/>
        </w:rPr>
        <w:t>of all that is, seen and unseen.</w:t>
      </w:r>
      <w:r>
        <w:rPr>
          <w:rFonts w:ascii="Garamond" w:hAnsi="Garamond"/>
          <w:b/>
          <w:bCs/>
        </w:rPr>
        <w:tab/>
      </w:r>
      <w:r>
        <w:rPr>
          <w:rFonts w:ascii="Garamond" w:hAnsi="Garamond"/>
          <w:i/>
          <w:iCs/>
        </w:rPr>
        <w:t>Col. 1:16</w:t>
      </w:r>
    </w:p>
    <w:p w14:paraId="2CE28738" w14:textId="77777777" w:rsidR="006B572F" w:rsidRDefault="006C39C9" w:rsidP="006C764A">
      <w:pPr>
        <w:pStyle w:val="NormalWeb"/>
        <w:tabs>
          <w:tab w:val="left" w:pos="360"/>
          <w:tab w:val="left" w:pos="540"/>
          <w:tab w:val="left" w:pos="720"/>
          <w:tab w:val="right" w:pos="7380"/>
        </w:tabs>
        <w:spacing w:before="120" w:after="0" w:line="264" w:lineRule="auto"/>
        <w:rPr>
          <w:rFonts w:ascii="Garamond" w:eastAsia="Garamond" w:hAnsi="Garamond" w:cs="Garamond"/>
          <w:i/>
          <w:iCs/>
        </w:rPr>
      </w:pPr>
      <w:r>
        <w:rPr>
          <w:rFonts w:ascii="Garamond" w:eastAsia="Garamond" w:hAnsi="Garamond" w:cs="Garamond"/>
          <w:b/>
          <w:bCs/>
        </w:rPr>
        <w:tab/>
        <w:t>We believe in one Lord, Jesus Christ,</w:t>
      </w:r>
      <w:r>
        <w:rPr>
          <w:rFonts w:ascii="Garamond" w:eastAsia="Garamond" w:hAnsi="Garamond" w:cs="Garamond"/>
          <w:i/>
          <w:iCs/>
        </w:rPr>
        <w:tab/>
        <w:t>1 Cor 8:6</w:t>
      </w:r>
    </w:p>
    <w:p w14:paraId="096A2E5D"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b/>
          <w:bCs/>
        </w:rPr>
      </w:pPr>
      <w:r>
        <w:rPr>
          <w:rFonts w:ascii="Garamond" w:hAnsi="Garamond"/>
          <w:b/>
          <w:bCs/>
        </w:rPr>
        <w:t>the only Son of God,</w:t>
      </w:r>
      <w:r>
        <w:rPr>
          <w:rFonts w:ascii="Garamond" w:hAnsi="Garamond"/>
          <w:b/>
          <w:bCs/>
        </w:rPr>
        <w:tab/>
      </w:r>
      <w:r>
        <w:rPr>
          <w:rFonts w:ascii="Garamond" w:hAnsi="Garamond"/>
          <w:i/>
          <w:iCs/>
        </w:rPr>
        <w:t>Jn. 3:16</w:t>
      </w:r>
    </w:p>
    <w:p w14:paraId="4981500B"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eternally begotten of the Father,</w:t>
      </w:r>
      <w:r>
        <w:rPr>
          <w:rFonts w:ascii="Garamond" w:hAnsi="Garamond"/>
          <w:b/>
          <w:bCs/>
        </w:rPr>
        <w:tab/>
      </w:r>
      <w:r>
        <w:rPr>
          <w:rFonts w:ascii="Garamond" w:hAnsi="Garamond"/>
          <w:i/>
          <w:iCs/>
        </w:rPr>
        <w:t>Heb. 1:2,5</w:t>
      </w:r>
    </w:p>
    <w:p w14:paraId="00E8A0EC"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 xml:space="preserve">God from God, Light from Light, true God from true God, </w:t>
      </w:r>
      <w:r>
        <w:rPr>
          <w:rFonts w:ascii="Garamond" w:hAnsi="Garamond"/>
          <w:b/>
          <w:bCs/>
        </w:rPr>
        <w:tab/>
      </w:r>
      <w:r>
        <w:rPr>
          <w:rFonts w:ascii="Garamond" w:hAnsi="Garamond"/>
          <w:i/>
          <w:iCs/>
        </w:rPr>
        <w:t>Jn. 1</w:t>
      </w:r>
    </w:p>
    <w:p w14:paraId="777238ED"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 xml:space="preserve">begotten, not made, of one being with the </w:t>
      </w:r>
      <w:proofErr w:type="gramStart"/>
      <w:r>
        <w:rPr>
          <w:rFonts w:ascii="Garamond" w:hAnsi="Garamond"/>
          <w:b/>
          <w:bCs/>
        </w:rPr>
        <w:t>Father</w:t>
      </w:r>
      <w:proofErr w:type="gramEnd"/>
      <w:r>
        <w:rPr>
          <w:rFonts w:ascii="Garamond" w:hAnsi="Garamond"/>
          <w:b/>
          <w:bCs/>
        </w:rPr>
        <w:t xml:space="preserve">. </w:t>
      </w:r>
      <w:r>
        <w:rPr>
          <w:rFonts w:ascii="Garamond" w:hAnsi="Garamond"/>
          <w:b/>
          <w:bCs/>
        </w:rPr>
        <w:tab/>
      </w:r>
      <w:r>
        <w:rPr>
          <w:rFonts w:ascii="Garamond" w:hAnsi="Garamond"/>
          <w:i/>
          <w:iCs/>
        </w:rPr>
        <w:t>Jn. 10:30</w:t>
      </w:r>
    </w:p>
    <w:p w14:paraId="73FEC8F8" w14:textId="77777777"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r>
      <w:r>
        <w:rPr>
          <w:rFonts w:ascii="Garamond" w:eastAsia="Garamond" w:hAnsi="Garamond" w:cs="Garamond"/>
          <w:b/>
          <w:bCs/>
        </w:rPr>
        <w:tab/>
        <w:t xml:space="preserve">Through him all things were made. </w:t>
      </w:r>
      <w:r>
        <w:rPr>
          <w:rFonts w:ascii="Garamond" w:eastAsia="Garamond" w:hAnsi="Garamond" w:cs="Garamond"/>
          <w:b/>
          <w:bCs/>
        </w:rPr>
        <w:tab/>
      </w:r>
      <w:r>
        <w:rPr>
          <w:rFonts w:ascii="Garamond" w:hAnsi="Garamond"/>
          <w:i/>
          <w:iCs/>
        </w:rPr>
        <w:t>Jn. 1:3</w:t>
      </w:r>
    </w:p>
    <w:p w14:paraId="1070B4A1" w14:textId="77777777"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r>
      <w:r>
        <w:rPr>
          <w:rFonts w:ascii="Garamond" w:eastAsia="Garamond" w:hAnsi="Garamond" w:cs="Garamond"/>
          <w:b/>
          <w:bCs/>
        </w:rPr>
        <w:tab/>
        <w:t xml:space="preserve">For us and for our salvation, </w:t>
      </w:r>
      <w:r>
        <w:rPr>
          <w:rFonts w:ascii="Garamond" w:eastAsia="Garamond" w:hAnsi="Garamond" w:cs="Garamond"/>
          <w:b/>
          <w:bCs/>
        </w:rPr>
        <w:tab/>
      </w:r>
      <w:r>
        <w:rPr>
          <w:rFonts w:ascii="Garamond" w:hAnsi="Garamond"/>
          <w:i/>
          <w:iCs/>
        </w:rPr>
        <w:t>1 Th. 5:9</w:t>
      </w:r>
    </w:p>
    <w:p w14:paraId="4ECE3292"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 xml:space="preserve">he came down from heaven, </w:t>
      </w:r>
      <w:r>
        <w:rPr>
          <w:rFonts w:ascii="Garamond" w:hAnsi="Garamond"/>
          <w:b/>
          <w:bCs/>
        </w:rPr>
        <w:tab/>
      </w:r>
      <w:r>
        <w:rPr>
          <w:rFonts w:ascii="Garamond" w:hAnsi="Garamond"/>
          <w:i/>
          <w:iCs/>
        </w:rPr>
        <w:t>Jn. 6:38</w:t>
      </w:r>
    </w:p>
    <w:p w14:paraId="5776D9B6"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eastAsia="Garamond" w:hAnsi="Garamond" w:cs="Garamond"/>
          <w:b/>
          <w:bCs/>
          <w:noProof/>
        </w:rPr>
        <mc:AlternateContent>
          <mc:Choice Requires="wps">
            <w:drawing>
              <wp:anchor distT="0" distB="0" distL="0" distR="0" simplePos="0" relativeHeight="251665408" behindDoc="0" locked="0" layoutInCell="1" allowOverlap="1" wp14:anchorId="40E73C5F" wp14:editId="54F74A9F">
                <wp:simplePos x="0" y="0"/>
                <wp:positionH relativeFrom="column">
                  <wp:posOffset>4800600</wp:posOffset>
                </wp:positionH>
                <wp:positionV relativeFrom="paragraph">
                  <wp:posOffset>8890</wp:posOffset>
                </wp:positionV>
                <wp:extent cx="914400" cy="1943100"/>
                <wp:effectExtent l="0" t="0" r="0" b="0"/>
                <wp:wrapNone/>
                <wp:docPr id="1073741831" name="officeArt object" descr="Text Box 30"/>
                <wp:cNvGraphicFramePr/>
                <a:graphic xmlns:a="http://schemas.openxmlformats.org/drawingml/2006/main">
                  <a:graphicData uri="http://schemas.microsoft.com/office/word/2010/wordprocessingShape">
                    <wps:wsp>
                      <wps:cNvSpPr txBox="1"/>
                      <wps:spPr>
                        <a:xfrm>
                          <a:off x="0" y="0"/>
                          <a:ext cx="914400" cy="1943100"/>
                        </a:xfrm>
                        <a:prstGeom prst="rect">
                          <a:avLst/>
                        </a:prstGeom>
                        <a:solidFill>
                          <a:srgbClr val="FFFFFF"/>
                        </a:solidFill>
                        <a:ln w="12700" cap="flat">
                          <a:noFill/>
                          <a:miter lim="400000"/>
                        </a:ln>
                        <a:effectLst/>
                      </wps:spPr>
                      <wps:txbx>
                        <w:txbxContent>
                          <w:p w14:paraId="63F343A1" w14:textId="77777777" w:rsidR="006B572F" w:rsidRDefault="006C39C9">
                            <w:pPr>
                              <w:pStyle w:val="Body"/>
                              <w:spacing w:after="0"/>
                              <w:rPr>
                                <w:rFonts w:ascii="Garamond" w:eastAsia="Garamond" w:hAnsi="Garamond" w:cs="Garamond"/>
                                <w:i/>
                                <w:iCs/>
                              </w:rPr>
                            </w:pPr>
                            <w:r>
                              <w:rPr>
                                <w:rFonts w:ascii="Garamond" w:hAnsi="Garamond"/>
                                <w:i/>
                                <w:iCs/>
                              </w:rPr>
                              <w:t xml:space="preserve">The Creed itself was crafted as a confession of Scripture in opposition to the Arian heresy, which denied that the Lord Jesus and the Holy Spirit are God. </w:t>
                            </w:r>
                          </w:p>
                          <w:p w14:paraId="06766004" w14:textId="77777777" w:rsidR="006B572F" w:rsidRDefault="006B572F">
                            <w:pPr>
                              <w:pStyle w:val="Body"/>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0E73C5F" id="_x0000_s1028" type="#_x0000_t202" alt="Text Box 30" style="position:absolute;left:0;text-align:left;margin-left:378pt;margin-top:.7pt;width:1in;height:153pt;z-index:2516654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" stroked="f" strokeweight="1pt">
                <v:stroke miterlimit="4"/>
                <v:textbox inset="1.27mm,1.27mm,1.27mm,1.27mm">
                  <w:txbxContent>
                    <w:p w14:paraId="63F343A1" w14:textId="77777777" w:rsidR="006B572F" w:rsidRDefault="006C39C9">
                      <w:pPr>
                        <w:pStyle w:val="Body"/>
                        <w:spacing w:after="0"/>
                        <w:rPr>
                          <w:rFonts w:ascii="Garamond" w:eastAsia="Garamond" w:hAnsi="Garamond" w:cs="Garamond"/>
                          <w:i/>
                          <w:iCs/>
                        </w:rPr>
                      </w:pPr>
                      <w:r>
                        <w:rPr>
                          <w:rFonts w:ascii="Garamond" w:hAnsi="Garamond"/>
                          <w:i/>
                          <w:iCs/>
                        </w:rPr>
                        <w:t xml:space="preserve">The Creed itself was crafted as a confession of Scripture in opposition to the Arian heresy, which denied that the Lord Jesus and the Holy Spirit are God. </w:t>
                      </w:r>
                    </w:p>
                    <w:p w14:paraId="06766004" w14:textId="77777777" w:rsidR="006B572F" w:rsidRDefault="006B572F">
                      <w:pPr>
                        <w:pStyle w:val="Body"/>
                      </w:pPr>
                    </w:p>
                  </w:txbxContent>
                </v:textbox>
              </v:shape>
            </w:pict>
          </mc:Fallback>
        </mc:AlternateContent>
      </w:r>
      <w:r>
        <w:rPr>
          <w:rFonts w:ascii="Garamond" w:hAnsi="Garamond"/>
          <w:b/>
          <w:bCs/>
        </w:rPr>
        <w:t xml:space="preserve">was incarnate of the Holy Spirit and the virgin Mary, </w:t>
      </w:r>
      <w:r>
        <w:rPr>
          <w:rFonts w:ascii="Garamond" w:hAnsi="Garamond"/>
          <w:b/>
          <w:bCs/>
        </w:rPr>
        <w:tab/>
      </w:r>
      <w:r>
        <w:rPr>
          <w:rFonts w:ascii="Garamond" w:hAnsi="Garamond"/>
          <w:i/>
          <w:iCs/>
        </w:rPr>
        <w:t>Lk. 1:35</w:t>
      </w:r>
    </w:p>
    <w:p w14:paraId="058B10AF"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 xml:space="preserve">and became fully human. </w:t>
      </w:r>
      <w:r>
        <w:rPr>
          <w:rFonts w:ascii="Garamond" w:hAnsi="Garamond"/>
          <w:b/>
          <w:bCs/>
        </w:rPr>
        <w:tab/>
      </w:r>
      <w:r>
        <w:rPr>
          <w:rFonts w:ascii="Garamond" w:hAnsi="Garamond"/>
          <w:i/>
          <w:iCs/>
        </w:rPr>
        <w:t>Gal. 4:4</w:t>
      </w:r>
    </w:p>
    <w:p w14:paraId="430BBCD3" w14:textId="77777777"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r>
      <w:r>
        <w:rPr>
          <w:rFonts w:ascii="Garamond" w:eastAsia="Garamond" w:hAnsi="Garamond" w:cs="Garamond"/>
          <w:b/>
          <w:bCs/>
        </w:rPr>
        <w:tab/>
        <w:t xml:space="preserve">For our sake he was crucified under Pontius Pilate. </w:t>
      </w:r>
      <w:r>
        <w:rPr>
          <w:rFonts w:ascii="Garamond" w:eastAsia="Garamond" w:hAnsi="Garamond" w:cs="Garamond"/>
          <w:b/>
          <w:bCs/>
        </w:rPr>
        <w:tab/>
      </w:r>
      <w:r>
        <w:rPr>
          <w:rFonts w:ascii="Garamond" w:hAnsi="Garamond"/>
          <w:i/>
          <w:iCs/>
        </w:rPr>
        <w:t>Mk. 15:15</w:t>
      </w:r>
    </w:p>
    <w:p w14:paraId="3457CDC9"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 xml:space="preserve">He suffered death and was buried. </w:t>
      </w:r>
      <w:r>
        <w:rPr>
          <w:rFonts w:ascii="Garamond" w:hAnsi="Garamond"/>
          <w:b/>
          <w:bCs/>
        </w:rPr>
        <w:tab/>
      </w:r>
      <w:r>
        <w:rPr>
          <w:rFonts w:ascii="Garamond" w:hAnsi="Garamond"/>
          <w:i/>
          <w:iCs/>
        </w:rPr>
        <w:t>1 Cor. 15:3-4a</w:t>
      </w:r>
    </w:p>
    <w:p w14:paraId="277E5769"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b/>
          <w:bCs/>
        </w:rPr>
      </w:pPr>
      <w:r>
        <w:rPr>
          <w:rFonts w:ascii="Garamond" w:hAnsi="Garamond"/>
          <w:b/>
          <w:bCs/>
        </w:rPr>
        <w:t xml:space="preserve">On the third day he rose again in accordance </w:t>
      </w:r>
    </w:p>
    <w:p w14:paraId="34EC243F" w14:textId="77777777" w:rsidR="006B572F" w:rsidRDefault="006C39C9" w:rsidP="006C764A">
      <w:pPr>
        <w:pStyle w:val="NormalWeb"/>
        <w:tabs>
          <w:tab w:val="left" w:pos="360"/>
          <w:tab w:val="left" w:pos="540"/>
          <w:tab w:val="left" w:pos="900"/>
          <w:tab w:val="right" w:pos="7380"/>
        </w:tabs>
        <w:spacing w:before="0" w:after="0" w:line="264" w:lineRule="auto"/>
        <w:rPr>
          <w:rFonts w:ascii="Garamond" w:eastAsia="Garamond" w:hAnsi="Garamond" w:cs="Garamond"/>
          <w:i/>
          <w:iCs/>
        </w:rPr>
      </w:pPr>
      <w:r>
        <w:rPr>
          <w:rFonts w:ascii="Garamond" w:eastAsia="Garamond" w:hAnsi="Garamond" w:cs="Garamond"/>
          <w:b/>
          <w:bCs/>
        </w:rPr>
        <w:tab/>
      </w:r>
      <w:r>
        <w:rPr>
          <w:rFonts w:ascii="Garamond" w:eastAsia="Garamond" w:hAnsi="Garamond" w:cs="Garamond"/>
          <w:b/>
          <w:bCs/>
        </w:rPr>
        <w:tab/>
      </w:r>
      <w:r>
        <w:rPr>
          <w:rFonts w:ascii="Garamond" w:eastAsia="Garamond" w:hAnsi="Garamond" w:cs="Garamond"/>
          <w:b/>
          <w:bCs/>
        </w:rPr>
        <w:tab/>
        <w:t xml:space="preserve">with the Scriptures. </w:t>
      </w:r>
      <w:r>
        <w:rPr>
          <w:rFonts w:ascii="Garamond" w:eastAsia="Garamond" w:hAnsi="Garamond" w:cs="Garamond"/>
          <w:b/>
          <w:bCs/>
        </w:rPr>
        <w:tab/>
      </w:r>
      <w:r>
        <w:rPr>
          <w:rFonts w:ascii="Garamond" w:hAnsi="Garamond"/>
          <w:i/>
          <w:iCs/>
        </w:rPr>
        <w:t>1 Cor. 15:4b</w:t>
      </w:r>
    </w:p>
    <w:p w14:paraId="62375B34"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 xml:space="preserve">He ascended into heaven </w:t>
      </w:r>
      <w:r>
        <w:rPr>
          <w:rFonts w:ascii="Garamond" w:hAnsi="Garamond"/>
          <w:b/>
          <w:bCs/>
        </w:rPr>
        <w:tab/>
      </w:r>
      <w:r>
        <w:rPr>
          <w:rFonts w:ascii="Garamond" w:hAnsi="Garamond"/>
          <w:i/>
          <w:iCs/>
        </w:rPr>
        <w:t>Ac. 2:33-34</w:t>
      </w:r>
    </w:p>
    <w:p w14:paraId="00B2BD53"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 xml:space="preserve">and is seated at the right hand of the Father. </w:t>
      </w:r>
      <w:r>
        <w:rPr>
          <w:rFonts w:ascii="Garamond" w:hAnsi="Garamond"/>
          <w:b/>
          <w:bCs/>
        </w:rPr>
        <w:tab/>
      </w:r>
      <w:r>
        <w:rPr>
          <w:rFonts w:ascii="Garamond" w:hAnsi="Garamond"/>
          <w:i/>
          <w:iCs/>
        </w:rPr>
        <w:t>Heb. 1:13</w:t>
      </w:r>
    </w:p>
    <w:p w14:paraId="6415CE0D" w14:textId="77777777"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r>
      <w:r>
        <w:rPr>
          <w:rFonts w:ascii="Garamond" w:eastAsia="Garamond" w:hAnsi="Garamond" w:cs="Garamond"/>
          <w:b/>
          <w:bCs/>
        </w:rPr>
        <w:tab/>
        <w:t xml:space="preserve">He will come again in glory </w:t>
      </w:r>
      <w:r>
        <w:rPr>
          <w:rFonts w:ascii="Garamond" w:eastAsia="Garamond" w:hAnsi="Garamond" w:cs="Garamond"/>
          <w:b/>
          <w:bCs/>
        </w:rPr>
        <w:tab/>
      </w:r>
      <w:r>
        <w:rPr>
          <w:rFonts w:ascii="Garamond" w:hAnsi="Garamond"/>
          <w:i/>
          <w:iCs/>
        </w:rPr>
        <w:t>Mt. 25:31</w:t>
      </w:r>
    </w:p>
    <w:p w14:paraId="338EABB5"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 xml:space="preserve">to judge the living and the dead, </w:t>
      </w:r>
      <w:r>
        <w:rPr>
          <w:rFonts w:ascii="Garamond" w:hAnsi="Garamond"/>
          <w:b/>
          <w:bCs/>
        </w:rPr>
        <w:tab/>
      </w:r>
      <w:r>
        <w:rPr>
          <w:rFonts w:ascii="Garamond" w:hAnsi="Garamond"/>
          <w:i/>
          <w:iCs/>
        </w:rPr>
        <w:t>2 Tim. 4:1</w:t>
      </w:r>
    </w:p>
    <w:p w14:paraId="035DFBAD"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i/>
          <w:iCs/>
        </w:rPr>
      </w:pPr>
      <w:r>
        <w:rPr>
          <w:rFonts w:ascii="Garamond" w:hAnsi="Garamond"/>
          <w:b/>
          <w:bCs/>
        </w:rPr>
        <w:t>and his kingdom will have no end.</w:t>
      </w:r>
      <w:r>
        <w:rPr>
          <w:rFonts w:ascii="Garamond" w:hAnsi="Garamond"/>
          <w:b/>
          <w:bCs/>
        </w:rPr>
        <w:tab/>
      </w:r>
      <w:r>
        <w:rPr>
          <w:rFonts w:ascii="Garamond" w:hAnsi="Garamond"/>
          <w:i/>
          <w:iCs/>
        </w:rPr>
        <w:t>Lk. 1:33</w:t>
      </w:r>
    </w:p>
    <w:p w14:paraId="4DDB8D46" w14:textId="77777777" w:rsidR="006C764A"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b/>
          <w:bCs/>
        </w:rPr>
      </w:pPr>
      <w:r>
        <w:rPr>
          <w:rFonts w:ascii="Garamond" w:eastAsia="Garamond" w:hAnsi="Garamond" w:cs="Garamond"/>
          <w:b/>
          <w:bCs/>
        </w:rPr>
        <w:tab/>
      </w:r>
    </w:p>
    <w:p w14:paraId="57E796DB" w14:textId="77777777" w:rsidR="006C764A" w:rsidRDefault="006C764A" w:rsidP="006C764A">
      <w:pPr>
        <w:pStyle w:val="NormalWeb"/>
        <w:tabs>
          <w:tab w:val="left" w:pos="360"/>
          <w:tab w:val="left" w:pos="540"/>
          <w:tab w:val="left" w:pos="720"/>
          <w:tab w:val="right" w:pos="7380"/>
        </w:tabs>
        <w:spacing w:before="0" w:after="0" w:line="264" w:lineRule="auto"/>
        <w:rPr>
          <w:rFonts w:ascii="Garamond" w:eastAsia="Garamond" w:hAnsi="Garamond" w:cs="Garamond"/>
          <w:b/>
          <w:bCs/>
        </w:rPr>
      </w:pPr>
    </w:p>
    <w:p w14:paraId="478CC2CF" w14:textId="79D5E8EB" w:rsidR="006B572F" w:rsidRDefault="006C764A"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r>
      <w:r w:rsidR="006C39C9">
        <w:rPr>
          <w:rFonts w:ascii="Garamond" w:eastAsia="Garamond" w:hAnsi="Garamond" w:cs="Garamond"/>
          <w:b/>
          <w:bCs/>
        </w:rPr>
        <w:t xml:space="preserve">We believe in the Holy Spirit, the Lord, the giver of </w:t>
      </w:r>
      <w:proofErr w:type="gramStart"/>
      <w:r w:rsidR="006C39C9">
        <w:rPr>
          <w:rFonts w:ascii="Garamond" w:eastAsia="Garamond" w:hAnsi="Garamond" w:cs="Garamond"/>
          <w:b/>
          <w:bCs/>
        </w:rPr>
        <w:t xml:space="preserve">life, </w:t>
      </w:r>
      <w:r w:rsidR="000F1ED5">
        <w:rPr>
          <w:rFonts w:ascii="Garamond" w:eastAsia="Garamond" w:hAnsi="Garamond" w:cs="Garamond"/>
          <w:b/>
          <w:bCs/>
        </w:rPr>
        <w:t xml:space="preserve">  </w:t>
      </w:r>
      <w:proofErr w:type="gramEnd"/>
      <w:r w:rsidR="000F1ED5">
        <w:rPr>
          <w:rFonts w:ascii="Garamond" w:eastAsia="Garamond" w:hAnsi="Garamond" w:cs="Garamond"/>
          <w:b/>
          <w:bCs/>
        </w:rPr>
        <w:t xml:space="preserve">             </w:t>
      </w:r>
      <w:r w:rsidR="00137DD5">
        <w:rPr>
          <w:rFonts w:ascii="Garamond" w:eastAsia="Garamond" w:hAnsi="Garamond" w:cs="Garamond"/>
          <w:b/>
          <w:bCs/>
        </w:rPr>
        <w:t xml:space="preserve">      </w:t>
      </w:r>
      <w:r w:rsidR="006C39C9">
        <w:rPr>
          <w:rFonts w:ascii="Garamond" w:eastAsia="Garamond" w:hAnsi="Garamond" w:cs="Garamond"/>
          <w:b/>
          <w:bCs/>
        </w:rPr>
        <w:tab/>
      </w:r>
      <w:r w:rsidR="006C39C9">
        <w:rPr>
          <w:rFonts w:ascii="Garamond" w:hAnsi="Garamond"/>
          <w:i/>
          <w:iCs/>
        </w:rPr>
        <w:t>Job 33:4</w:t>
      </w:r>
    </w:p>
    <w:p w14:paraId="7E1A6A6B" w14:textId="760E216C"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r>
      <w:r>
        <w:rPr>
          <w:rFonts w:ascii="Garamond" w:eastAsia="Garamond" w:hAnsi="Garamond" w:cs="Garamond"/>
          <w:b/>
          <w:bCs/>
        </w:rPr>
        <w:tab/>
        <w:t xml:space="preserve">who proceeds from the Father and the </w:t>
      </w:r>
      <w:proofErr w:type="gramStart"/>
      <w:r>
        <w:rPr>
          <w:rFonts w:ascii="Garamond" w:eastAsia="Garamond" w:hAnsi="Garamond" w:cs="Garamond"/>
          <w:b/>
          <w:bCs/>
        </w:rPr>
        <w:t xml:space="preserve">Son, </w:t>
      </w:r>
      <w:r w:rsidR="000F1ED5">
        <w:rPr>
          <w:rFonts w:ascii="Garamond" w:eastAsia="Garamond" w:hAnsi="Garamond" w:cs="Garamond"/>
          <w:b/>
          <w:bCs/>
        </w:rPr>
        <w:t xml:space="preserve">  </w:t>
      </w:r>
      <w:proofErr w:type="gramEnd"/>
      <w:r w:rsidR="000F1ED5">
        <w:rPr>
          <w:rFonts w:ascii="Garamond" w:eastAsia="Garamond" w:hAnsi="Garamond" w:cs="Garamond"/>
          <w:b/>
          <w:bCs/>
        </w:rPr>
        <w:t xml:space="preserve">                                   </w:t>
      </w:r>
      <w:r>
        <w:rPr>
          <w:rFonts w:ascii="Garamond" w:eastAsia="Garamond" w:hAnsi="Garamond" w:cs="Garamond"/>
          <w:b/>
          <w:bCs/>
        </w:rPr>
        <w:tab/>
      </w:r>
      <w:r>
        <w:rPr>
          <w:rFonts w:ascii="Garamond" w:hAnsi="Garamond"/>
          <w:i/>
          <w:iCs/>
        </w:rPr>
        <w:t>Jn. 15:26</w:t>
      </w:r>
    </w:p>
    <w:p w14:paraId="5671884D" w14:textId="7F023677"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r>
      <w:r>
        <w:rPr>
          <w:rFonts w:ascii="Garamond" w:eastAsia="Garamond" w:hAnsi="Garamond" w:cs="Garamond"/>
          <w:b/>
          <w:bCs/>
        </w:rPr>
        <w:tab/>
        <w:t xml:space="preserve">who in unity with the </w:t>
      </w:r>
      <w:proofErr w:type="gramStart"/>
      <w:r>
        <w:rPr>
          <w:rFonts w:ascii="Garamond" w:eastAsia="Garamond" w:hAnsi="Garamond" w:cs="Garamond"/>
          <w:b/>
          <w:bCs/>
        </w:rPr>
        <w:t>Father</w:t>
      </w:r>
      <w:proofErr w:type="gramEnd"/>
      <w:r>
        <w:rPr>
          <w:rFonts w:ascii="Garamond" w:eastAsia="Garamond" w:hAnsi="Garamond" w:cs="Garamond"/>
          <w:b/>
          <w:bCs/>
        </w:rPr>
        <w:t xml:space="preserve"> and the Son </w:t>
      </w:r>
      <w:r w:rsidR="000F1ED5">
        <w:rPr>
          <w:rFonts w:ascii="Garamond" w:eastAsia="Garamond" w:hAnsi="Garamond" w:cs="Garamond"/>
          <w:b/>
          <w:bCs/>
        </w:rPr>
        <w:t xml:space="preserve">                                          </w:t>
      </w:r>
      <w:r>
        <w:rPr>
          <w:rFonts w:ascii="Garamond" w:eastAsia="Garamond" w:hAnsi="Garamond" w:cs="Garamond"/>
          <w:b/>
          <w:bCs/>
        </w:rPr>
        <w:tab/>
      </w:r>
      <w:r>
        <w:rPr>
          <w:rFonts w:ascii="Garamond" w:hAnsi="Garamond"/>
          <w:i/>
          <w:iCs/>
        </w:rPr>
        <w:t>Jn. 4:24</w:t>
      </w:r>
    </w:p>
    <w:p w14:paraId="5C86CE82" w14:textId="77777777" w:rsidR="006B572F" w:rsidRDefault="006C39C9" w:rsidP="006C764A">
      <w:pPr>
        <w:pStyle w:val="NormalWeb"/>
        <w:tabs>
          <w:tab w:val="left" w:pos="360"/>
          <w:tab w:val="left" w:pos="540"/>
          <w:tab w:val="left" w:pos="720"/>
          <w:tab w:val="right" w:pos="7380"/>
        </w:tabs>
        <w:spacing w:before="0" w:after="0" w:line="264" w:lineRule="auto"/>
        <w:ind w:left="360" w:firstLine="360"/>
        <w:rPr>
          <w:rFonts w:ascii="Garamond" w:eastAsia="Garamond" w:hAnsi="Garamond" w:cs="Garamond"/>
          <w:b/>
          <w:bCs/>
        </w:rPr>
      </w:pPr>
      <w:r>
        <w:rPr>
          <w:rFonts w:ascii="Garamond" w:hAnsi="Garamond"/>
          <w:b/>
          <w:bCs/>
        </w:rPr>
        <w:t xml:space="preserve">is worshiped and glorified, </w:t>
      </w:r>
      <w:r>
        <w:rPr>
          <w:rFonts w:ascii="Garamond" w:hAnsi="Garamond"/>
          <w:b/>
          <w:bCs/>
        </w:rPr>
        <w:tab/>
      </w:r>
    </w:p>
    <w:p w14:paraId="3AAD3794" w14:textId="38026E46"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r>
      <w:r>
        <w:rPr>
          <w:rFonts w:ascii="Garamond" w:eastAsia="Garamond" w:hAnsi="Garamond" w:cs="Garamond"/>
          <w:b/>
          <w:bCs/>
        </w:rPr>
        <w:tab/>
        <w:t>who has spoken through the prophets.</w:t>
      </w:r>
      <w:r w:rsidR="000F1ED5">
        <w:rPr>
          <w:rFonts w:ascii="Garamond" w:eastAsia="Garamond" w:hAnsi="Garamond" w:cs="Garamond"/>
          <w:b/>
          <w:bCs/>
        </w:rPr>
        <w:t xml:space="preserve">                                          </w:t>
      </w:r>
      <w:r>
        <w:rPr>
          <w:rFonts w:ascii="Garamond" w:eastAsia="Garamond" w:hAnsi="Garamond" w:cs="Garamond"/>
          <w:b/>
          <w:bCs/>
        </w:rPr>
        <w:t xml:space="preserve"> </w:t>
      </w:r>
      <w:r>
        <w:rPr>
          <w:rFonts w:ascii="Garamond" w:eastAsia="Garamond" w:hAnsi="Garamond" w:cs="Garamond"/>
          <w:b/>
          <w:bCs/>
        </w:rPr>
        <w:tab/>
      </w:r>
      <w:r>
        <w:rPr>
          <w:rFonts w:ascii="Garamond" w:hAnsi="Garamond"/>
          <w:i/>
          <w:iCs/>
        </w:rPr>
        <w:t>2 Pet. 1:25</w:t>
      </w:r>
    </w:p>
    <w:p w14:paraId="223A0741" w14:textId="469AC0E9"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t>We believe in one holy Christian</w:t>
      </w:r>
      <w:r w:rsidR="00137DD5">
        <w:rPr>
          <w:rFonts w:ascii="Garamond" w:eastAsia="Garamond" w:hAnsi="Garamond" w:cs="Garamond"/>
          <w:b/>
          <w:bCs/>
        </w:rPr>
        <w:t xml:space="preserve">                                   </w:t>
      </w:r>
      <w:r>
        <w:rPr>
          <w:rFonts w:ascii="Garamond" w:eastAsia="Garamond" w:hAnsi="Garamond" w:cs="Garamond"/>
          <w:b/>
          <w:bCs/>
        </w:rPr>
        <w:t xml:space="preserve"> </w:t>
      </w:r>
      <w:r>
        <w:rPr>
          <w:rFonts w:ascii="Garamond" w:eastAsia="Garamond" w:hAnsi="Garamond" w:cs="Garamond"/>
          <w:b/>
          <w:bCs/>
        </w:rPr>
        <w:tab/>
      </w:r>
      <w:r>
        <w:rPr>
          <w:rFonts w:ascii="Garamond" w:hAnsi="Garamond"/>
          <w:i/>
          <w:iCs/>
        </w:rPr>
        <w:t>Mt. 16:18; Eph. 2:19-20</w:t>
      </w:r>
    </w:p>
    <w:p w14:paraId="2734FDF7" w14:textId="77777777"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b/>
          <w:bCs/>
        </w:rPr>
      </w:pPr>
      <w:r>
        <w:rPr>
          <w:rFonts w:ascii="Garamond" w:eastAsia="Garamond" w:hAnsi="Garamond" w:cs="Garamond"/>
          <w:b/>
          <w:bCs/>
        </w:rPr>
        <w:tab/>
      </w:r>
      <w:r>
        <w:rPr>
          <w:rFonts w:ascii="Garamond" w:eastAsia="Garamond" w:hAnsi="Garamond" w:cs="Garamond"/>
          <w:b/>
          <w:bCs/>
        </w:rPr>
        <w:tab/>
      </w:r>
      <w:r>
        <w:rPr>
          <w:rFonts w:ascii="Garamond" w:eastAsia="Garamond" w:hAnsi="Garamond" w:cs="Garamond"/>
          <w:b/>
          <w:bCs/>
        </w:rPr>
        <w:tab/>
        <w:t xml:space="preserve">and apostolic Church. </w:t>
      </w:r>
    </w:p>
    <w:p w14:paraId="36FFACCC" w14:textId="6A7EEE66"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t>We acknowledge one baptism for the forgiveness of sins.</w:t>
      </w:r>
      <w:r w:rsidR="00137DD5">
        <w:rPr>
          <w:rFonts w:ascii="Garamond" w:eastAsia="Garamond" w:hAnsi="Garamond" w:cs="Garamond"/>
          <w:b/>
          <w:bCs/>
        </w:rPr>
        <w:t xml:space="preserve">  </w:t>
      </w:r>
      <w:r>
        <w:rPr>
          <w:rFonts w:ascii="Garamond" w:eastAsia="Garamond" w:hAnsi="Garamond" w:cs="Garamond"/>
          <w:b/>
          <w:bCs/>
        </w:rPr>
        <w:t xml:space="preserve"> </w:t>
      </w:r>
      <w:r>
        <w:rPr>
          <w:rFonts w:ascii="Garamond" w:eastAsia="Garamond" w:hAnsi="Garamond" w:cs="Garamond"/>
          <w:b/>
          <w:bCs/>
        </w:rPr>
        <w:tab/>
      </w:r>
      <w:r>
        <w:rPr>
          <w:rFonts w:ascii="Garamond" w:hAnsi="Garamond"/>
          <w:i/>
          <w:iCs/>
        </w:rPr>
        <w:t>Eph. 4:5; Ac. 2:38</w:t>
      </w:r>
    </w:p>
    <w:p w14:paraId="0994CD34" w14:textId="1AC70796"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t xml:space="preserve">We look for the resurrection of the dead </w:t>
      </w:r>
      <w:r w:rsidR="00137DD5">
        <w:rPr>
          <w:rFonts w:ascii="Garamond" w:eastAsia="Garamond" w:hAnsi="Garamond" w:cs="Garamond"/>
          <w:b/>
          <w:bCs/>
        </w:rPr>
        <w:t xml:space="preserve">                                 </w:t>
      </w:r>
      <w:r>
        <w:rPr>
          <w:rFonts w:ascii="Garamond" w:eastAsia="Garamond" w:hAnsi="Garamond" w:cs="Garamond"/>
          <w:b/>
          <w:bCs/>
        </w:rPr>
        <w:tab/>
      </w:r>
      <w:r w:rsidR="00137DD5">
        <w:rPr>
          <w:rFonts w:ascii="Garamond" w:eastAsia="Garamond" w:hAnsi="Garamond" w:cs="Garamond"/>
          <w:b/>
          <w:bCs/>
        </w:rPr>
        <w:t xml:space="preserve"> </w:t>
      </w:r>
      <w:r>
        <w:rPr>
          <w:rFonts w:ascii="Garamond" w:hAnsi="Garamond"/>
          <w:i/>
          <w:iCs/>
        </w:rPr>
        <w:t>1 Cor. 15:21-22</w:t>
      </w:r>
    </w:p>
    <w:p w14:paraId="2C90F51F" w14:textId="3AD833B8" w:rsidR="006B572F" w:rsidRDefault="006C39C9" w:rsidP="006C764A">
      <w:pPr>
        <w:pStyle w:val="NormalWeb"/>
        <w:tabs>
          <w:tab w:val="left" w:pos="360"/>
          <w:tab w:val="left" w:pos="540"/>
          <w:tab w:val="left" w:pos="720"/>
          <w:tab w:val="right" w:pos="7380"/>
        </w:tabs>
        <w:spacing w:before="0" w:after="0" w:line="264" w:lineRule="auto"/>
        <w:rPr>
          <w:rFonts w:ascii="Garamond" w:eastAsia="Garamond" w:hAnsi="Garamond" w:cs="Garamond"/>
          <w:i/>
          <w:iCs/>
        </w:rPr>
      </w:pPr>
      <w:r>
        <w:rPr>
          <w:rFonts w:ascii="Garamond" w:eastAsia="Garamond" w:hAnsi="Garamond" w:cs="Garamond"/>
          <w:b/>
          <w:bCs/>
        </w:rPr>
        <w:tab/>
      </w:r>
      <w:r>
        <w:rPr>
          <w:rFonts w:ascii="Garamond" w:eastAsia="Garamond" w:hAnsi="Garamond" w:cs="Garamond"/>
          <w:b/>
          <w:bCs/>
        </w:rPr>
        <w:tab/>
        <w:t>and the life of the world to come. Amen.</w:t>
      </w:r>
      <w:r w:rsidR="00137DD5">
        <w:rPr>
          <w:rFonts w:ascii="Garamond" w:eastAsia="Garamond" w:hAnsi="Garamond" w:cs="Garamond"/>
          <w:b/>
          <w:bCs/>
        </w:rPr>
        <w:t xml:space="preserve">                                           </w:t>
      </w:r>
      <w:r>
        <w:rPr>
          <w:rFonts w:ascii="Garamond" w:eastAsia="Garamond" w:hAnsi="Garamond" w:cs="Garamond"/>
          <w:b/>
          <w:bCs/>
        </w:rPr>
        <w:tab/>
      </w:r>
      <w:r>
        <w:rPr>
          <w:rFonts w:ascii="Garamond" w:hAnsi="Garamond"/>
          <w:i/>
          <w:iCs/>
        </w:rPr>
        <w:t>Rev. 22</w:t>
      </w:r>
    </w:p>
    <w:p w14:paraId="501866B3" w14:textId="77777777" w:rsidR="006B572F" w:rsidRDefault="006C39C9">
      <w:pPr>
        <w:pStyle w:val="NormalWeb"/>
        <w:tabs>
          <w:tab w:val="left" w:pos="7200"/>
        </w:tabs>
        <w:spacing w:before="0" w:after="0" w:line="252" w:lineRule="auto"/>
        <w:ind w:left="540" w:hanging="540"/>
        <w:rPr>
          <w:rFonts w:ascii="Garamond" w:eastAsia="Garamond" w:hAnsi="Garamond" w:cs="Garamond"/>
          <w:b/>
          <w:bCs/>
        </w:rPr>
      </w:pPr>
      <w:r>
        <w:rPr>
          <w:rFonts w:ascii="Garamond" w:eastAsia="Garamond" w:hAnsi="Garamond" w:cs="Garamond"/>
          <w:b/>
          <w:bCs/>
        </w:rPr>
        <w:tab/>
      </w:r>
      <w:r>
        <w:rPr>
          <w:rFonts w:ascii="Garamond" w:eastAsia="Garamond" w:hAnsi="Garamond" w:cs="Garamond"/>
          <w:b/>
          <w:bCs/>
        </w:rPr>
        <w:tab/>
      </w:r>
    </w:p>
    <w:p w14:paraId="5328C2F5" w14:textId="77777777" w:rsidR="006B572F" w:rsidRDefault="006C39C9">
      <w:pPr>
        <w:pStyle w:val="NormalWeb"/>
        <w:tabs>
          <w:tab w:val="right" w:pos="8620"/>
        </w:tabs>
        <w:spacing w:before="480" w:after="0" w:line="252" w:lineRule="auto"/>
        <w:ind w:left="540" w:hanging="540"/>
        <w:rPr>
          <w:rFonts w:ascii="Garamond" w:eastAsia="Garamond" w:hAnsi="Garamond" w:cs="Garamond"/>
          <w:b/>
          <w:bCs/>
        </w:rPr>
      </w:pPr>
      <w:r>
        <w:rPr>
          <w:rFonts w:ascii="Garamond" w:hAnsi="Garamond"/>
          <w:b/>
          <w:bCs/>
        </w:rPr>
        <w:t>HYMN OF THE DAY</w:t>
      </w:r>
      <w:r>
        <w:rPr>
          <w:rFonts w:ascii="Garamond" w:hAnsi="Garamond"/>
          <w:b/>
          <w:bCs/>
        </w:rPr>
        <w:tab/>
      </w:r>
      <w:r>
        <w:rPr>
          <w:rFonts w:ascii="Garamond" w:hAnsi="Garamond"/>
          <w:i/>
          <w:iCs/>
        </w:rPr>
        <w:t xml:space="preserve">The Only Son </w:t>
      </w:r>
      <w:proofErr w:type="gramStart"/>
      <w:r>
        <w:rPr>
          <w:rFonts w:ascii="Garamond" w:hAnsi="Garamond"/>
          <w:i/>
          <w:iCs/>
        </w:rPr>
        <w:t>From</w:t>
      </w:r>
      <w:proofErr w:type="gramEnd"/>
      <w:r>
        <w:rPr>
          <w:rFonts w:ascii="Garamond" w:hAnsi="Garamond"/>
          <w:i/>
          <w:iCs/>
        </w:rPr>
        <w:t xml:space="preserve"> Heaven</w:t>
      </w:r>
      <w:r>
        <w:rPr>
          <w:rFonts w:ascii="Garamond" w:hAnsi="Garamond"/>
          <w:b/>
          <w:bCs/>
        </w:rPr>
        <w:t>| CW’21 383</w:t>
      </w:r>
    </w:p>
    <w:p w14:paraId="5DCC1A5A" w14:textId="77777777" w:rsidR="006B572F" w:rsidRDefault="006C39C9" w:rsidP="006C764A">
      <w:pPr>
        <w:pStyle w:val="NormalWeb"/>
        <w:tabs>
          <w:tab w:val="right" w:pos="8620"/>
        </w:tabs>
        <w:spacing w:before="600" w:after="240" w:line="252" w:lineRule="auto"/>
        <w:ind w:left="540" w:hanging="540"/>
        <w:rPr>
          <w:rFonts w:ascii="Garamond" w:eastAsia="Garamond" w:hAnsi="Garamond" w:cs="Garamond"/>
          <w:i/>
          <w:iCs/>
        </w:rPr>
      </w:pPr>
      <w:r>
        <w:rPr>
          <w:rFonts w:ascii="Garamond" w:hAnsi="Garamond"/>
          <w:b/>
          <w:bCs/>
        </w:rPr>
        <w:t>SERMON</w:t>
      </w:r>
      <w:r>
        <w:rPr>
          <w:rFonts w:ascii="Garamond" w:hAnsi="Garamond"/>
          <w:b/>
          <w:bCs/>
        </w:rPr>
        <w:tab/>
      </w:r>
      <w:r>
        <w:rPr>
          <w:rFonts w:ascii="Garamond" w:hAnsi="Garamond"/>
          <w:i/>
          <w:iCs/>
        </w:rPr>
        <w:t>John 1</w:t>
      </w:r>
    </w:p>
    <w:p w14:paraId="192227D6" w14:textId="77777777" w:rsidR="006B572F" w:rsidRDefault="006B572F">
      <w:pPr>
        <w:pStyle w:val="Body"/>
        <w:tabs>
          <w:tab w:val="right" w:pos="8620"/>
        </w:tabs>
        <w:spacing w:after="0"/>
        <w:rPr>
          <w:rFonts w:ascii="Garamond" w:eastAsia="Garamond" w:hAnsi="Garamond" w:cs="Garamond"/>
          <w:b/>
          <w:bCs/>
          <w:sz w:val="24"/>
          <w:szCs w:val="24"/>
        </w:rPr>
      </w:pPr>
    </w:p>
    <w:p w14:paraId="4E5F0BCA" w14:textId="77777777" w:rsidR="006B572F" w:rsidRDefault="006C39C9" w:rsidP="006C764A">
      <w:pPr>
        <w:pStyle w:val="Body"/>
        <w:tabs>
          <w:tab w:val="right" w:pos="8620"/>
        </w:tabs>
        <w:spacing w:after="120"/>
        <w:rPr>
          <w:rFonts w:ascii="Garamond" w:eastAsia="Garamond" w:hAnsi="Garamond" w:cs="Garamond"/>
        </w:rPr>
      </w:pPr>
      <w:r>
        <w:rPr>
          <w:rFonts w:ascii="Garamond" w:hAnsi="Garamond"/>
          <w:b/>
          <w:bCs/>
          <w:sz w:val="24"/>
          <w:szCs w:val="24"/>
          <w:lang w:val="de-DE"/>
        </w:rPr>
        <w:t>OFFER</w:t>
      </w:r>
      <w:r>
        <w:rPr>
          <w:rFonts w:ascii="Garamond" w:hAnsi="Garamond"/>
          <w:b/>
          <w:bCs/>
          <w:sz w:val="24"/>
          <w:szCs w:val="24"/>
        </w:rPr>
        <w:t>TORY</w:t>
      </w:r>
    </w:p>
    <w:p w14:paraId="2F54366D"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r>
      <w:r>
        <w:rPr>
          <w:rFonts w:ascii="Garamond" w:eastAsia="Garamond" w:hAnsi="Garamond" w:cs="Garamond"/>
          <w:b/>
          <w:bCs/>
          <w:noProof/>
          <w:sz w:val="24"/>
          <w:szCs w:val="24"/>
        </w:rPr>
        <w:drawing>
          <wp:inline distT="0" distB="0" distL="0" distR="0" wp14:anchorId="674C482E" wp14:editId="7479F66F">
            <wp:extent cx="160020" cy="186231"/>
            <wp:effectExtent l="0" t="0" r="0" b="0"/>
            <wp:docPr id="1073741832" name="officeArt object" descr="Music"/>
            <wp:cNvGraphicFramePr/>
            <a:graphic xmlns:a="http://schemas.openxmlformats.org/drawingml/2006/main">
              <a:graphicData uri="http://schemas.openxmlformats.org/drawingml/2006/picture">
                <pic:pic xmlns:pic="http://schemas.openxmlformats.org/drawingml/2006/picture">
                  <pic:nvPicPr>
                    <pic:cNvPr id="1073741832" name="Music" descr="Music"/>
                    <pic:cNvPicPr>
                      <a:picLocks noChangeAspect="1"/>
                    </pic:cNvPicPr>
                  </pic:nvPicPr>
                  <pic:blipFill>
                    <a:blip r:embed="rId9"/>
                    <a:stretch>
                      <a:fillRect/>
                    </a:stretch>
                  </pic:blipFill>
                  <pic:spPr>
                    <a:xfrm>
                      <a:off x="0" y="0"/>
                      <a:ext cx="160020" cy="186231"/>
                    </a:xfrm>
                    <a:prstGeom prst="rect">
                      <a:avLst/>
                    </a:prstGeom>
                    <a:ln w="12700" cap="flat">
                      <a:noFill/>
                      <a:miter lim="400000"/>
                    </a:ln>
                    <a:effectLst/>
                  </pic:spPr>
                </pic:pic>
              </a:graphicData>
            </a:graphic>
          </wp:inline>
        </w:drawing>
      </w:r>
      <w:r>
        <w:rPr>
          <w:rFonts w:ascii="Garamond" w:hAnsi="Garamond"/>
          <w:b/>
          <w:bCs/>
          <w:sz w:val="24"/>
          <w:szCs w:val="24"/>
        </w:rPr>
        <w:t xml:space="preserve"> Create in me a clean heart, O God,</w:t>
      </w:r>
    </w:p>
    <w:p w14:paraId="4CB8B89B"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r>
      <w:proofErr w:type="gramStart"/>
      <w:r>
        <w:rPr>
          <w:rFonts w:ascii="Garamond" w:eastAsia="Garamond" w:hAnsi="Garamond" w:cs="Garamond"/>
          <w:b/>
          <w:bCs/>
          <w:sz w:val="24"/>
          <w:szCs w:val="24"/>
        </w:rPr>
        <w:t>And</w:t>
      </w:r>
      <w:proofErr w:type="gramEnd"/>
      <w:r>
        <w:rPr>
          <w:rFonts w:ascii="Garamond" w:eastAsia="Garamond" w:hAnsi="Garamond" w:cs="Garamond"/>
          <w:b/>
          <w:bCs/>
          <w:sz w:val="24"/>
          <w:szCs w:val="24"/>
        </w:rPr>
        <w:t xml:space="preserve"> renew a right spirit within me.</w:t>
      </w:r>
    </w:p>
    <w:p w14:paraId="658EF74F"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 xml:space="preserve">Cast me not away from your </w:t>
      </w:r>
      <w:proofErr w:type="gramStart"/>
      <w:r>
        <w:rPr>
          <w:rFonts w:ascii="Garamond" w:eastAsia="Garamond" w:hAnsi="Garamond" w:cs="Garamond"/>
          <w:b/>
          <w:bCs/>
          <w:sz w:val="24"/>
          <w:szCs w:val="24"/>
        </w:rPr>
        <w:t>presence</w:t>
      </w:r>
      <w:proofErr w:type="gramEnd"/>
    </w:p>
    <w:p w14:paraId="38B28C35"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And take not your Holy Spirit from me.</w:t>
      </w:r>
    </w:p>
    <w:p w14:paraId="34B9A66B"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Restore unto me the joy of your salvation,</w:t>
      </w:r>
    </w:p>
    <w:p w14:paraId="5132368E" w14:textId="77777777" w:rsidR="006B572F" w:rsidRDefault="006C39C9">
      <w:pPr>
        <w:pStyle w:val="FreeForm"/>
        <w:tabs>
          <w:tab w:val="right" w:pos="6480"/>
        </w:tabs>
        <w:spacing w:after="200" w:line="252" w:lineRule="auto"/>
        <w:ind w:left="547" w:right="2160" w:hanging="547"/>
        <w:rPr>
          <w:rFonts w:ascii="Garamond" w:eastAsia="Garamond" w:hAnsi="Garamond" w:cs="Garamond"/>
          <w:b/>
          <w:bCs/>
        </w:rPr>
      </w:pPr>
      <w:r>
        <w:rPr>
          <w:rFonts w:ascii="Garamond" w:eastAsia="Garamond" w:hAnsi="Garamond" w:cs="Garamond"/>
          <w:b/>
          <w:bCs/>
          <w:sz w:val="24"/>
          <w:szCs w:val="24"/>
        </w:rPr>
        <w:tab/>
        <w:t>And uphold me with your free Spirit. Amen.</w:t>
      </w:r>
    </w:p>
    <w:p w14:paraId="140944B6" w14:textId="77777777" w:rsidR="006C764A" w:rsidRDefault="006C764A">
      <w:pPr>
        <w:pStyle w:val="Body"/>
        <w:tabs>
          <w:tab w:val="right" w:pos="8620"/>
        </w:tabs>
        <w:spacing w:after="0"/>
        <w:rPr>
          <w:rFonts w:ascii="Garamond" w:hAnsi="Garamond"/>
          <w:b/>
          <w:bCs/>
          <w:sz w:val="24"/>
          <w:szCs w:val="24"/>
        </w:rPr>
      </w:pPr>
    </w:p>
    <w:p w14:paraId="0E63BDB4" w14:textId="29C20A13" w:rsidR="006B572F" w:rsidRDefault="006C39C9" w:rsidP="006C764A">
      <w:pPr>
        <w:pStyle w:val="Body"/>
        <w:tabs>
          <w:tab w:val="right" w:pos="8620"/>
        </w:tabs>
        <w:spacing w:before="120" w:after="80"/>
        <w:rPr>
          <w:rFonts w:ascii="Garamond" w:eastAsia="Garamond" w:hAnsi="Garamond" w:cs="Garamond"/>
          <w:b/>
          <w:bCs/>
          <w:sz w:val="24"/>
          <w:szCs w:val="24"/>
        </w:rPr>
      </w:pPr>
      <w:r>
        <w:rPr>
          <w:rFonts w:ascii="Garamond" w:hAnsi="Garamond"/>
          <w:b/>
          <w:bCs/>
          <w:sz w:val="24"/>
          <w:szCs w:val="24"/>
        </w:rPr>
        <w:t>OFFERING</w:t>
      </w:r>
    </w:p>
    <w:p w14:paraId="23716D3F" w14:textId="77777777" w:rsidR="006B572F" w:rsidRDefault="006C39C9">
      <w:pPr>
        <w:pStyle w:val="Body"/>
        <w:tabs>
          <w:tab w:val="right" w:pos="8620"/>
        </w:tabs>
        <w:spacing w:after="0" w:line="252" w:lineRule="auto"/>
        <w:ind w:left="360"/>
        <w:rPr>
          <w:rFonts w:ascii="Garamond" w:eastAsia="Garamond" w:hAnsi="Garamond" w:cs="Garamond"/>
          <w:i/>
          <w:iCs/>
          <w:sz w:val="24"/>
          <w:szCs w:val="24"/>
        </w:rPr>
      </w:pPr>
      <w:r>
        <w:rPr>
          <w:rFonts w:ascii="Garamond" w:hAnsi="Garamond"/>
          <w:i/>
          <w:iCs/>
          <w:sz w:val="24"/>
          <w:szCs w:val="24"/>
        </w:rPr>
        <w:t xml:space="preserve">In response to God’s love and forgiveness, we give back a portion of what he has given us. The members of Christ Lutheran Church have joined to proclaim the gospel to this community. These offerings support that work. While our guests are welcome to participate, they should not feel obligated to do so. </w:t>
      </w:r>
    </w:p>
    <w:p w14:paraId="359DD774" w14:textId="77777777" w:rsidR="006C764A" w:rsidRDefault="006C764A">
      <w:pPr>
        <w:pStyle w:val="Body"/>
        <w:tabs>
          <w:tab w:val="center" w:pos="4320"/>
          <w:tab w:val="right" w:pos="8620"/>
        </w:tabs>
        <w:spacing w:before="360" w:after="80" w:line="252" w:lineRule="auto"/>
        <w:ind w:left="540" w:hanging="540"/>
        <w:rPr>
          <w:rFonts w:ascii="Garamond" w:hAnsi="Garamond"/>
          <w:b/>
          <w:bCs/>
          <w:sz w:val="24"/>
          <w:szCs w:val="24"/>
        </w:rPr>
      </w:pPr>
    </w:p>
    <w:p w14:paraId="5178CEF8" w14:textId="035F47EC" w:rsidR="006B572F" w:rsidRDefault="006C39C9">
      <w:pPr>
        <w:pStyle w:val="Body"/>
        <w:tabs>
          <w:tab w:val="center" w:pos="4320"/>
          <w:tab w:val="right" w:pos="8620"/>
        </w:tabs>
        <w:spacing w:before="360" w:after="80" w:line="252" w:lineRule="auto"/>
        <w:ind w:left="540" w:hanging="540"/>
        <w:rPr>
          <w:rFonts w:ascii="Garamond" w:eastAsia="Garamond" w:hAnsi="Garamond" w:cs="Garamond"/>
          <w:b/>
          <w:bCs/>
          <w:sz w:val="24"/>
          <w:szCs w:val="24"/>
        </w:rPr>
      </w:pPr>
      <w:r>
        <w:rPr>
          <w:rFonts w:ascii="Garamond" w:hAnsi="Garamond"/>
          <w:b/>
          <w:bCs/>
          <w:sz w:val="24"/>
          <w:szCs w:val="24"/>
        </w:rPr>
        <w:lastRenderedPageBreak/>
        <w:t xml:space="preserve">PRAYER OF THE CHURCH </w:t>
      </w:r>
    </w:p>
    <w:p w14:paraId="22A8EC11" w14:textId="77777777" w:rsidR="006B572F" w:rsidRDefault="006C39C9" w:rsidP="000C2DA8">
      <w:pPr>
        <w:pStyle w:val="Body"/>
        <w:spacing w:before="80" w:after="80" w:line="250" w:lineRule="auto"/>
        <w:ind w:left="547" w:hanging="547"/>
        <w:rPr>
          <w:rFonts w:ascii="Garamond" w:eastAsia="Garamond" w:hAnsi="Garamond" w:cs="Garamond"/>
          <w:sz w:val="24"/>
          <w:szCs w:val="24"/>
        </w:rPr>
      </w:pPr>
      <w:proofErr w:type="gramStart"/>
      <w:r>
        <w:rPr>
          <w:rFonts w:ascii="Garamond" w:hAnsi="Garamond"/>
          <w:sz w:val="24"/>
          <w:szCs w:val="24"/>
          <w:lang w:val="fr-FR"/>
        </w:rPr>
        <w:t>M:</w:t>
      </w:r>
      <w:proofErr w:type="gramEnd"/>
      <w:r>
        <w:rPr>
          <w:rFonts w:ascii="Garamond" w:hAnsi="Garamond"/>
          <w:sz w:val="24"/>
          <w:szCs w:val="24"/>
          <w:lang w:val="fr-FR"/>
        </w:rPr>
        <w:tab/>
        <w:t xml:space="preserve">O Lord, </w:t>
      </w:r>
      <w:r>
        <w:rPr>
          <w:rFonts w:ascii="Garamond" w:hAnsi="Garamond"/>
          <w:sz w:val="24"/>
          <w:szCs w:val="24"/>
        </w:rPr>
        <w:t>bring us out of all lies of the devil and into the confidence of Your truth. Let us proclaim Your wondrous works without fear.</w:t>
      </w:r>
    </w:p>
    <w:p w14:paraId="45751833" w14:textId="77777777" w:rsidR="006B572F" w:rsidRDefault="006C39C9" w:rsidP="000C2DA8">
      <w:pPr>
        <w:pStyle w:val="Body"/>
        <w:spacing w:before="80" w:after="80" w:line="250" w:lineRule="auto"/>
        <w:ind w:left="547" w:hanging="547"/>
        <w:rPr>
          <w:rFonts w:ascii="Garamond" w:eastAsia="Garamond" w:hAnsi="Garamond" w:cs="Garamond"/>
          <w:sz w:val="24"/>
          <w:szCs w:val="24"/>
        </w:rPr>
      </w:pPr>
      <w:r>
        <w:rPr>
          <w:rFonts w:ascii="Garamond" w:eastAsia="Garamond" w:hAnsi="Garamond" w:cs="Garamond"/>
          <w:sz w:val="24"/>
          <w:szCs w:val="24"/>
        </w:rPr>
        <w:tab/>
      </w:r>
      <w:r>
        <w:rPr>
          <w:rFonts w:ascii="Garamond" w:hAnsi="Garamond"/>
          <w:sz w:val="24"/>
          <w:szCs w:val="24"/>
        </w:rPr>
        <w:t xml:space="preserve">King of Israel, as You once called Samuel, </w:t>
      </w:r>
      <w:proofErr w:type="gramStart"/>
      <w:r>
        <w:rPr>
          <w:rFonts w:ascii="Garamond" w:hAnsi="Garamond"/>
          <w:sz w:val="24"/>
          <w:szCs w:val="24"/>
        </w:rPr>
        <w:t>Philip</w:t>
      </w:r>
      <w:proofErr w:type="gramEnd"/>
      <w:r>
        <w:rPr>
          <w:rFonts w:ascii="Garamond" w:hAnsi="Garamond"/>
          <w:sz w:val="24"/>
          <w:szCs w:val="24"/>
        </w:rPr>
        <w:t xml:space="preserve"> and Nathanael into Your service, continue to call servants into gospel ministry. Give them a delight in Your Word, that their witness would lead many to Jesus, the Son of God.</w:t>
      </w:r>
    </w:p>
    <w:p w14:paraId="382E3611" w14:textId="77777777" w:rsidR="006B572F" w:rsidRDefault="006C39C9" w:rsidP="000C2DA8">
      <w:pPr>
        <w:pStyle w:val="Body"/>
        <w:spacing w:before="80" w:after="80" w:line="250" w:lineRule="auto"/>
        <w:ind w:left="547" w:hanging="547"/>
        <w:rPr>
          <w:rFonts w:ascii="Garamond" w:eastAsia="Garamond" w:hAnsi="Garamond" w:cs="Garamond"/>
          <w:sz w:val="24"/>
          <w:szCs w:val="24"/>
        </w:rPr>
      </w:pPr>
      <w:r>
        <w:rPr>
          <w:rFonts w:ascii="Garamond" w:eastAsia="Garamond" w:hAnsi="Garamond" w:cs="Garamond"/>
          <w:sz w:val="24"/>
          <w:szCs w:val="24"/>
        </w:rPr>
        <w:tab/>
      </w:r>
      <w:r>
        <w:rPr>
          <w:rFonts w:ascii="Garamond" w:hAnsi="Garamond"/>
          <w:sz w:val="24"/>
          <w:szCs w:val="24"/>
        </w:rPr>
        <w:t xml:space="preserve">O Lord, </w:t>
      </w:r>
      <w:proofErr w:type="gramStart"/>
      <w:r>
        <w:rPr>
          <w:rFonts w:ascii="Garamond" w:hAnsi="Garamond"/>
          <w:sz w:val="24"/>
          <w:szCs w:val="24"/>
        </w:rPr>
        <w:t>You</w:t>
      </w:r>
      <w:proofErr w:type="gramEnd"/>
      <w:r>
        <w:rPr>
          <w:rFonts w:ascii="Garamond" w:hAnsi="Garamond"/>
          <w:sz w:val="24"/>
          <w:szCs w:val="24"/>
        </w:rPr>
        <w:t xml:space="preserve"> call fathers, mothers and children to serve in their households. Bless their service with joy.</w:t>
      </w:r>
    </w:p>
    <w:p w14:paraId="5FDD0656" w14:textId="77777777" w:rsidR="006B572F" w:rsidRDefault="006C39C9" w:rsidP="000C2DA8">
      <w:pPr>
        <w:pStyle w:val="Body"/>
        <w:spacing w:before="80" w:after="80" w:line="250" w:lineRule="auto"/>
        <w:ind w:left="547" w:hanging="547"/>
        <w:rPr>
          <w:rFonts w:ascii="Garamond" w:eastAsia="Garamond" w:hAnsi="Garamond" w:cs="Garamond"/>
          <w:sz w:val="24"/>
          <w:szCs w:val="24"/>
        </w:rPr>
      </w:pPr>
      <w:r>
        <w:rPr>
          <w:rFonts w:ascii="Garamond" w:eastAsia="Garamond" w:hAnsi="Garamond" w:cs="Garamond"/>
          <w:sz w:val="24"/>
          <w:szCs w:val="24"/>
        </w:rPr>
        <w:tab/>
      </w:r>
      <w:r>
        <w:rPr>
          <w:rFonts w:ascii="Garamond" w:hAnsi="Garamond"/>
          <w:sz w:val="24"/>
          <w:szCs w:val="24"/>
        </w:rPr>
        <w:t>Almighty God, let all the nations and peoples of the earth ascribe to You the glory due Your name. Hear our prayers for all rulers and leaders. Lead them in their offices to govern wisely for the good of their people. Have mercy on all people who suffer injustice, oppression, or violence.</w:t>
      </w:r>
    </w:p>
    <w:p w14:paraId="3D48FB1E" w14:textId="77777777" w:rsidR="006B572F" w:rsidRDefault="006C39C9" w:rsidP="000C2DA8">
      <w:pPr>
        <w:pStyle w:val="Body"/>
        <w:spacing w:before="80" w:after="80" w:line="250" w:lineRule="auto"/>
        <w:ind w:left="547" w:hanging="547"/>
        <w:rPr>
          <w:rFonts w:ascii="Garamond" w:eastAsia="Garamond" w:hAnsi="Garamond" w:cs="Garamond"/>
          <w:sz w:val="24"/>
          <w:szCs w:val="24"/>
        </w:rPr>
      </w:pPr>
      <w:r>
        <w:rPr>
          <w:rFonts w:ascii="Garamond" w:eastAsia="Garamond" w:hAnsi="Garamond" w:cs="Garamond"/>
          <w:sz w:val="24"/>
          <w:szCs w:val="24"/>
        </w:rPr>
        <w:tab/>
      </w:r>
      <w:r>
        <w:rPr>
          <w:rFonts w:ascii="Garamond" w:hAnsi="Garamond"/>
          <w:sz w:val="24"/>
          <w:szCs w:val="24"/>
        </w:rPr>
        <w:t xml:space="preserve">O God, behold in mercy all for whom we pray. Bring healing, comfort, strength, </w:t>
      </w:r>
      <w:proofErr w:type="gramStart"/>
      <w:r>
        <w:rPr>
          <w:rFonts w:ascii="Garamond" w:hAnsi="Garamond"/>
          <w:sz w:val="24"/>
          <w:szCs w:val="24"/>
        </w:rPr>
        <w:t>patience</w:t>
      </w:r>
      <w:proofErr w:type="gramEnd"/>
      <w:r>
        <w:rPr>
          <w:rFonts w:ascii="Garamond" w:hAnsi="Garamond"/>
          <w:sz w:val="24"/>
          <w:szCs w:val="24"/>
        </w:rPr>
        <w:t xml:space="preserve"> and certainty to all in need. Receive our thanks for Your constant care and kindness. In every sorrow and every joy, do not let our eyes be drawn from Christ Jesus, by whose grace and forgiveness alone we receive every blessing.</w:t>
      </w:r>
    </w:p>
    <w:p w14:paraId="33D67AA0" w14:textId="77777777" w:rsidR="006B572F" w:rsidRDefault="006C39C9" w:rsidP="000C2DA8">
      <w:pPr>
        <w:pStyle w:val="Body"/>
        <w:spacing w:before="80" w:after="80" w:line="250" w:lineRule="auto"/>
        <w:ind w:left="547" w:hanging="547"/>
        <w:rPr>
          <w:rFonts w:ascii="Garamond" w:eastAsia="Garamond" w:hAnsi="Garamond" w:cs="Garamond"/>
          <w:i/>
          <w:iCs/>
          <w:sz w:val="24"/>
          <w:szCs w:val="24"/>
        </w:rPr>
      </w:pPr>
      <w:r>
        <w:rPr>
          <w:rFonts w:ascii="Garamond" w:eastAsia="Garamond" w:hAnsi="Garamond" w:cs="Garamond"/>
          <w:i/>
          <w:iCs/>
          <w:sz w:val="24"/>
          <w:szCs w:val="24"/>
        </w:rPr>
        <w:tab/>
      </w:r>
      <w:r>
        <w:rPr>
          <w:rFonts w:ascii="Garamond" w:eastAsia="Garamond" w:hAnsi="Garamond" w:cs="Garamond"/>
          <w:i/>
          <w:iCs/>
          <w:sz w:val="24"/>
          <w:szCs w:val="24"/>
        </w:rPr>
        <w:tab/>
        <w:t xml:space="preserve">Special Prayers may </w:t>
      </w:r>
      <w:proofErr w:type="gramStart"/>
      <w:r>
        <w:rPr>
          <w:rFonts w:ascii="Garamond" w:eastAsia="Garamond" w:hAnsi="Garamond" w:cs="Garamond"/>
          <w:i/>
          <w:iCs/>
          <w:sz w:val="24"/>
          <w:szCs w:val="24"/>
        </w:rPr>
        <w:t>follow</w:t>
      </w:r>
      <w:proofErr w:type="gramEnd"/>
    </w:p>
    <w:p w14:paraId="462B25F7" w14:textId="1706CDFE" w:rsidR="006B572F" w:rsidRDefault="006C39C9" w:rsidP="000C2DA8">
      <w:pPr>
        <w:pStyle w:val="Body"/>
        <w:spacing w:before="80" w:after="80" w:line="250" w:lineRule="auto"/>
        <w:ind w:left="547" w:hanging="547"/>
        <w:rPr>
          <w:rFonts w:ascii="Garamond" w:eastAsia="Garamond" w:hAnsi="Garamond" w:cs="Garamond"/>
          <w:sz w:val="24"/>
          <w:szCs w:val="24"/>
        </w:rPr>
      </w:pPr>
      <w:r>
        <w:rPr>
          <w:rFonts w:ascii="Garamond" w:eastAsia="Garamond" w:hAnsi="Garamond" w:cs="Garamond"/>
          <w:sz w:val="24"/>
          <w:szCs w:val="24"/>
        </w:rPr>
        <w:tab/>
      </w:r>
      <w:r>
        <w:rPr>
          <w:rFonts w:ascii="Garamond" w:hAnsi="Garamond"/>
          <w:sz w:val="24"/>
          <w:szCs w:val="24"/>
        </w:rPr>
        <w:t xml:space="preserve">Holy Lord, mighty God, </w:t>
      </w:r>
      <w:proofErr w:type="gramStart"/>
      <w:r>
        <w:rPr>
          <w:rFonts w:ascii="Garamond" w:hAnsi="Garamond"/>
          <w:sz w:val="24"/>
          <w:szCs w:val="24"/>
        </w:rPr>
        <w:t>You</w:t>
      </w:r>
      <w:proofErr w:type="gramEnd"/>
      <w:r>
        <w:rPr>
          <w:rFonts w:ascii="Garamond" w:hAnsi="Garamond"/>
          <w:sz w:val="24"/>
          <w:szCs w:val="24"/>
        </w:rPr>
        <w:t xml:space="preserve"> have shown us mercy in Your Son, through whom all nations may find unity and life. Hear the prayers of Your people and grant what is needful to us and those for whom we pray, that trusting in Your mercy, our hearts may find perfect peace and rest; through the same Jesus Christ, Your Son, our Lord, who lives and reigns with You and the Holy Spirit, one God, now and forever</w:t>
      </w:r>
      <w:r w:rsidR="00BA5F81">
        <w:rPr>
          <w:rFonts w:ascii="Garamond" w:hAnsi="Garamond"/>
          <w:sz w:val="24"/>
          <w:szCs w:val="24"/>
        </w:rPr>
        <w:t>.</w:t>
      </w:r>
    </w:p>
    <w:p w14:paraId="005C4668" w14:textId="77777777" w:rsidR="006B572F" w:rsidRDefault="006C39C9">
      <w:pPr>
        <w:pStyle w:val="Body"/>
        <w:spacing w:before="80" w:after="80" w:line="264" w:lineRule="auto"/>
        <w:ind w:left="547" w:hanging="547"/>
        <w:rPr>
          <w:rFonts w:ascii="Garamond" w:eastAsia="Garamond" w:hAnsi="Garamond" w:cs="Garamond"/>
          <w:b/>
          <w:bCs/>
        </w:rPr>
      </w:pPr>
      <w:r>
        <w:rPr>
          <w:rFonts w:ascii="Garamond" w:hAnsi="Garamond"/>
          <w:b/>
          <w:bCs/>
          <w:sz w:val="24"/>
          <w:szCs w:val="24"/>
        </w:rPr>
        <w:t>C:</w:t>
      </w:r>
      <w:r>
        <w:rPr>
          <w:rFonts w:ascii="Garamond" w:hAnsi="Garamond"/>
          <w:b/>
          <w:bCs/>
          <w:sz w:val="24"/>
          <w:szCs w:val="24"/>
        </w:rPr>
        <w:tab/>
        <w:t>Amen.</w:t>
      </w:r>
    </w:p>
    <w:p w14:paraId="4942F16D" w14:textId="77777777" w:rsidR="006B572F" w:rsidRDefault="006C39C9" w:rsidP="000C2DA8">
      <w:pPr>
        <w:pStyle w:val="Body"/>
        <w:shd w:val="clear" w:color="auto" w:fill="FFFFFF"/>
        <w:spacing w:before="360" w:after="120" w:line="252" w:lineRule="auto"/>
        <w:ind w:left="540" w:hanging="540"/>
        <w:rPr>
          <w:rFonts w:ascii="Garamond" w:eastAsia="Garamond" w:hAnsi="Garamond" w:cs="Garamond"/>
          <w:b/>
          <w:bCs/>
          <w:sz w:val="24"/>
          <w:szCs w:val="24"/>
        </w:rPr>
      </w:pPr>
      <w:r>
        <w:rPr>
          <w:rFonts w:ascii="Garamond" w:hAnsi="Garamond"/>
          <w:b/>
          <w:bCs/>
          <w:sz w:val="24"/>
          <w:szCs w:val="24"/>
        </w:rPr>
        <w:t>LORD’S PRAYER</w:t>
      </w:r>
      <w:r>
        <w:rPr>
          <w:rFonts w:ascii="Garamond" w:hAnsi="Garamond"/>
          <w:b/>
          <w:bCs/>
          <w:sz w:val="24"/>
          <w:szCs w:val="24"/>
        </w:rPr>
        <w:tab/>
      </w:r>
      <w:r>
        <w:rPr>
          <w:rFonts w:ascii="Garamond" w:hAnsi="Garamond"/>
          <w:i/>
          <w:iCs/>
          <w:sz w:val="24"/>
          <w:szCs w:val="24"/>
        </w:rPr>
        <w:t>Matthew 6:9-13; Luke 11:2-4</w:t>
      </w:r>
    </w:p>
    <w:p w14:paraId="0A3965D8" w14:textId="6DC03572" w:rsidR="006B572F" w:rsidRDefault="006C39C9" w:rsidP="006C764A">
      <w:pPr>
        <w:pStyle w:val="Body"/>
        <w:tabs>
          <w:tab w:val="left" w:pos="450"/>
          <w:tab w:val="right" w:pos="8620"/>
        </w:tabs>
        <w:spacing w:after="0" w:line="252" w:lineRule="auto"/>
        <w:ind w:left="540" w:hanging="540"/>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 xml:space="preserve">Our Father, who art in heaven, </w:t>
      </w:r>
      <w:r>
        <w:rPr>
          <w:rFonts w:ascii="Garamond" w:eastAsia="Garamond" w:hAnsi="Garamond" w:cs="Garamond"/>
          <w:b/>
          <w:bCs/>
          <w:sz w:val="24"/>
          <w:szCs w:val="24"/>
        </w:rPr>
        <w:t xml:space="preserve">hallowed be thy name, </w:t>
      </w:r>
    </w:p>
    <w:p w14:paraId="2A84B62B" w14:textId="21748A18" w:rsidR="006C764A" w:rsidRDefault="006C39C9">
      <w:pPr>
        <w:pStyle w:val="Body"/>
        <w:tabs>
          <w:tab w:val="left" w:pos="450"/>
          <w:tab w:val="left" w:pos="99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eastAsia="Garamond" w:hAnsi="Garamond" w:cs="Garamond"/>
          <w:b/>
          <w:bCs/>
          <w:sz w:val="24"/>
          <w:szCs w:val="24"/>
        </w:rPr>
        <w:tab/>
      </w:r>
      <w:r w:rsidR="006C764A">
        <w:rPr>
          <w:rFonts w:ascii="Garamond" w:eastAsia="Garamond" w:hAnsi="Garamond" w:cs="Garamond"/>
          <w:b/>
          <w:bCs/>
          <w:sz w:val="24"/>
          <w:szCs w:val="24"/>
        </w:rPr>
        <w:t xml:space="preserve">   </w:t>
      </w:r>
      <w:r>
        <w:rPr>
          <w:rFonts w:ascii="Garamond" w:eastAsia="Garamond" w:hAnsi="Garamond" w:cs="Garamond"/>
          <w:b/>
          <w:bCs/>
          <w:sz w:val="24"/>
          <w:szCs w:val="24"/>
        </w:rPr>
        <w:t xml:space="preserve">thy kingdom come, thy will be </w:t>
      </w:r>
      <w:proofErr w:type="gramStart"/>
      <w:r>
        <w:rPr>
          <w:rFonts w:ascii="Garamond" w:eastAsia="Garamond" w:hAnsi="Garamond" w:cs="Garamond"/>
          <w:b/>
          <w:bCs/>
          <w:sz w:val="24"/>
          <w:szCs w:val="24"/>
        </w:rPr>
        <w:t>done</w:t>
      </w:r>
      <w:proofErr w:type="gramEnd"/>
      <w:r>
        <w:rPr>
          <w:rFonts w:ascii="Garamond" w:eastAsia="Garamond" w:hAnsi="Garamond" w:cs="Garamond"/>
          <w:b/>
          <w:bCs/>
          <w:sz w:val="24"/>
          <w:szCs w:val="24"/>
        </w:rPr>
        <w:t xml:space="preserve"> </w:t>
      </w:r>
    </w:p>
    <w:p w14:paraId="6FEDAA99" w14:textId="0948B645" w:rsidR="006B572F" w:rsidRDefault="006C764A">
      <w:pPr>
        <w:pStyle w:val="Body"/>
        <w:tabs>
          <w:tab w:val="left" w:pos="450"/>
          <w:tab w:val="left" w:pos="99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eastAsia="Garamond" w:hAnsi="Garamond" w:cs="Garamond"/>
          <w:b/>
          <w:bCs/>
          <w:sz w:val="24"/>
          <w:szCs w:val="24"/>
        </w:rPr>
        <w:tab/>
        <w:t xml:space="preserve">   </w:t>
      </w:r>
      <w:r w:rsidR="006C39C9">
        <w:rPr>
          <w:rFonts w:ascii="Garamond" w:eastAsia="Garamond" w:hAnsi="Garamond" w:cs="Garamond"/>
          <w:b/>
          <w:bCs/>
          <w:sz w:val="24"/>
          <w:szCs w:val="24"/>
        </w:rPr>
        <w:t xml:space="preserve">on earth as it is in heaven. </w:t>
      </w:r>
    </w:p>
    <w:p w14:paraId="0BB6939D" w14:textId="77777777" w:rsidR="006B572F" w:rsidRDefault="006C39C9">
      <w:pPr>
        <w:pStyle w:val="Body"/>
        <w:tabs>
          <w:tab w:val="left" w:pos="45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t xml:space="preserve">Give us this day our daily </w:t>
      </w:r>
      <w:proofErr w:type="gramStart"/>
      <w:r>
        <w:rPr>
          <w:rFonts w:ascii="Garamond" w:eastAsia="Garamond" w:hAnsi="Garamond" w:cs="Garamond"/>
          <w:b/>
          <w:bCs/>
          <w:sz w:val="24"/>
          <w:szCs w:val="24"/>
        </w:rPr>
        <w:t>bread;</w:t>
      </w:r>
      <w:proofErr w:type="gramEnd"/>
      <w:r>
        <w:rPr>
          <w:rFonts w:ascii="Garamond" w:eastAsia="Garamond" w:hAnsi="Garamond" w:cs="Garamond"/>
          <w:b/>
          <w:bCs/>
          <w:sz w:val="24"/>
          <w:szCs w:val="24"/>
        </w:rPr>
        <w:t xml:space="preserve"> </w:t>
      </w:r>
    </w:p>
    <w:p w14:paraId="049A4FAD" w14:textId="59A88A05" w:rsidR="006B572F" w:rsidRDefault="006C39C9" w:rsidP="006C764A">
      <w:pPr>
        <w:pStyle w:val="Body"/>
        <w:tabs>
          <w:tab w:val="left" w:pos="45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t xml:space="preserve">and forgive us our trespasses, as we forgive </w:t>
      </w:r>
      <w:proofErr w:type="gramStart"/>
      <w:r>
        <w:rPr>
          <w:rFonts w:ascii="Garamond" w:eastAsia="Garamond" w:hAnsi="Garamond" w:cs="Garamond"/>
          <w:b/>
          <w:bCs/>
          <w:sz w:val="24"/>
          <w:szCs w:val="24"/>
        </w:rPr>
        <w:t>those</w:t>
      </w:r>
      <w:proofErr w:type="gramEnd"/>
      <w:r>
        <w:rPr>
          <w:rFonts w:ascii="Garamond" w:eastAsia="Garamond" w:hAnsi="Garamond" w:cs="Garamond"/>
          <w:b/>
          <w:bCs/>
          <w:sz w:val="24"/>
          <w:szCs w:val="24"/>
        </w:rPr>
        <w:t xml:space="preserve"> </w:t>
      </w:r>
    </w:p>
    <w:p w14:paraId="2EEF5054" w14:textId="77777777" w:rsidR="006B572F" w:rsidRDefault="006C39C9">
      <w:pPr>
        <w:pStyle w:val="Body"/>
        <w:tabs>
          <w:tab w:val="left" w:pos="450"/>
          <w:tab w:val="left" w:pos="7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eastAsia="Garamond" w:hAnsi="Garamond" w:cs="Garamond"/>
          <w:b/>
          <w:bCs/>
          <w:sz w:val="24"/>
          <w:szCs w:val="24"/>
        </w:rPr>
        <w:tab/>
      </w:r>
      <w:r>
        <w:rPr>
          <w:rFonts w:ascii="Garamond" w:eastAsia="Garamond" w:hAnsi="Garamond" w:cs="Garamond"/>
          <w:b/>
          <w:bCs/>
          <w:sz w:val="24"/>
          <w:szCs w:val="24"/>
        </w:rPr>
        <w:tab/>
        <w:t xml:space="preserve">who trespass against </w:t>
      </w:r>
      <w:proofErr w:type="gramStart"/>
      <w:r>
        <w:rPr>
          <w:rFonts w:ascii="Garamond" w:eastAsia="Garamond" w:hAnsi="Garamond" w:cs="Garamond"/>
          <w:b/>
          <w:bCs/>
          <w:sz w:val="24"/>
          <w:szCs w:val="24"/>
        </w:rPr>
        <w:t>us;</w:t>
      </w:r>
      <w:proofErr w:type="gramEnd"/>
      <w:r>
        <w:rPr>
          <w:rFonts w:ascii="Garamond" w:eastAsia="Garamond" w:hAnsi="Garamond" w:cs="Garamond"/>
          <w:b/>
          <w:bCs/>
          <w:sz w:val="24"/>
          <w:szCs w:val="24"/>
        </w:rPr>
        <w:t xml:space="preserve"> </w:t>
      </w:r>
    </w:p>
    <w:p w14:paraId="6F2DB46A" w14:textId="3D61C970" w:rsidR="006B572F" w:rsidRDefault="006C39C9">
      <w:pPr>
        <w:pStyle w:val="Body"/>
        <w:tabs>
          <w:tab w:val="left" w:pos="45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t xml:space="preserve">and lead us not into </w:t>
      </w:r>
      <w:proofErr w:type="gramStart"/>
      <w:r>
        <w:rPr>
          <w:rFonts w:ascii="Garamond" w:eastAsia="Garamond" w:hAnsi="Garamond" w:cs="Garamond"/>
          <w:b/>
          <w:bCs/>
          <w:sz w:val="24"/>
          <w:szCs w:val="24"/>
        </w:rPr>
        <w:t>temptation, but</w:t>
      </w:r>
      <w:proofErr w:type="gramEnd"/>
      <w:r>
        <w:rPr>
          <w:rFonts w:ascii="Garamond" w:eastAsia="Garamond" w:hAnsi="Garamond" w:cs="Garamond"/>
          <w:b/>
          <w:bCs/>
          <w:sz w:val="24"/>
          <w:szCs w:val="24"/>
        </w:rPr>
        <w:t xml:space="preserve"> deliver us from evil. </w:t>
      </w:r>
    </w:p>
    <w:p w14:paraId="0EFC13B4" w14:textId="36C18F52" w:rsidR="006B572F" w:rsidRDefault="006C39C9" w:rsidP="006C764A">
      <w:pPr>
        <w:pStyle w:val="Body"/>
        <w:tabs>
          <w:tab w:val="left" w:pos="45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t xml:space="preserve">For thine is the kingdom and the power and the glory </w:t>
      </w:r>
    </w:p>
    <w:p w14:paraId="778C9895" w14:textId="77777777" w:rsidR="006B572F" w:rsidRDefault="006C39C9">
      <w:pPr>
        <w:pStyle w:val="Body"/>
        <w:tabs>
          <w:tab w:val="left" w:pos="450"/>
          <w:tab w:val="left" w:pos="81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eastAsia="Garamond" w:hAnsi="Garamond" w:cs="Garamond"/>
          <w:b/>
          <w:bCs/>
          <w:sz w:val="24"/>
          <w:szCs w:val="24"/>
        </w:rPr>
        <w:tab/>
      </w:r>
      <w:r>
        <w:rPr>
          <w:rFonts w:ascii="Garamond" w:eastAsia="Garamond" w:hAnsi="Garamond" w:cs="Garamond"/>
          <w:b/>
          <w:bCs/>
          <w:sz w:val="24"/>
          <w:szCs w:val="24"/>
        </w:rPr>
        <w:tab/>
        <w:t>forever and ever. Amen.</w:t>
      </w:r>
    </w:p>
    <w:p w14:paraId="48559B5D" w14:textId="77777777" w:rsidR="006B572F" w:rsidRDefault="006C39C9">
      <w:pPr>
        <w:pStyle w:val="Body"/>
        <w:pBdr>
          <w:bottom w:val="single" w:sz="12" w:space="0" w:color="000000"/>
        </w:pBdr>
        <w:tabs>
          <w:tab w:val="left" w:pos="450"/>
          <w:tab w:val="left" w:pos="7920"/>
          <w:tab w:val="right" w:pos="8620"/>
        </w:tabs>
        <w:spacing w:before="240" w:after="0" w:line="252" w:lineRule="auto"/>
        <w:rPr>
          <w:rFonts w:ascii="Garamond" w:eastAsia="Garamond" w:hAnsi="Garamond" w:cs="Garamond"/>
          <w:b/>
          <w:bCs/>
          <w:i/>
          <w:iCs/>
          <w:color w:val="808080"/>
          <w:sz w:val="32"/>
          <w:szCs w:val="32"/>
          <w:u w:color="808080"/>
        </w:rPr>
      </w:pPr>
      <w:r>
        <w:rPr>
          <w:rFonts w:ascii="Garamond" w:eastAsia="Garamond" w:hAnsi="Garamond" w:cs="Garamond"/>
          <w:i/>
          <w:iCs/>
          <w:noProof/>
          <w:sz w:val="32"/>
          <w:szCs w:val="32"/>
        </w:rPr>
        <w:lastRenderedPageBreak/>
        <w:drawing>
          <wp:anchor distT="0" distB="0" distL="0" distR="0" simplePos="0" relativeHeight="251661312" behindDoc="0" locked="0" layoutInCell="1" allowOverlap="1" wp14:anchorId="05EFFC7C" wp14:editId="4B32D9E2">
            <wp:simplePos x="0" y="0"/>
            <wp:positionH relativeFrom="column">
              <wp:posOffset>4526280</wp:posOffset>
            </wp:positionH>
            <wp:positionV relativeFrom="line">
              <wp:posOffset>-215265</wp:posOffset>
            </wp:positionV>
            <wp:extent cx="1042035" cy="1033145"/>
            <wp:effectExtent l="0" t="0" r="0" b="0"/>
            <wp:wrapNone/>
            <wp:docPr id="1073741833" name="officeArt object" descr="H-55 Trinity 2  (Lu 14.15-24).jpg"/>
            <wp:cNvGraphicFramePr/>
            <a:graphic xmlns:a="http://schemas.openxmlformats.org/drawingml/2006/main">
              <a:graphicData uri="http://schemas.openxmlformats.org/drawingml/2006/picture">
                <pic:pic xmlns:pic="http://schemas.openxmlformats.org/drawingml/2006/picture">
                  <pic:nvPicPr>
                    <pic:cNvPr id="1073741833" name="H-55 Trinity 2  (Lu 14.15-24).jpg" descr="H-55 Trinity 2  (Lu 14.15-24).jpg"/>
                    <pic:cNvPicPr>
                      <a:picLocks noChangeAspect="1"/>
                    </pic:cNvPicPr>
                  </pic:nvPicPr>
                  <pic:blipFill>
                    <a:blip r:embed="rId10"/>
                    <a:stretch>
                      <a:fillRect/>
                    </a:stretch>
                  </pic:blipFill>
                  <pic:spPr>
                    <a:xfrm flipH="1">
                      <a:off x="0" y="0"/>
                      <a:ext cx="1042035" cy="1033145"/>
                    </a:xfrm>
                    <a:prstGeom prst="rect">
                      <a:avLst/>
                    </a:prstGeom>
                    <a:ln w="12700" cap="flat">
                      <a:noFill/>
                      <a:miter lim="400000"/>
                    </a:ln>
                    <a:effectLst/>
                  </pic:spPr>
                </pic:pic>
              </a:graphicData>
            </a:graphic>
          </wp:anchor>
        </w:drawing>
      </w:r>
      <w:r>
        <w:rPr>
          <w:rFonts w:ascii="Garamond" w:hAnsi="Garamond"/>
          <w:b/>
          <w:bCs/>
          <w:i/>
          <w:iCs/>
          <w:color w:val="808080"/>
          <w:sz w:val="32"/>
          <w:szCs w:val="32"/>
          <w:u w:color="808080"/>
        </w:rPr>
        <w:t>The Service of the Sacrament</w:t>
      </w:r>
      <w:r>
        <w:rPr>
          <w:rFonts w:ascii="Garamond" w:hAnsi="Garamond"/>
          <w:b/>
          <w:bCs/>
          <w:i/>
          <w:iCs/>
          <w:color w:val="808080"/>
          <w:sz w:val="32"/>
          <w:szCs w:val="32"/>
          <w:u w:color="808080"/>
        </w:rPr>
        <w:tab/>
      </w:r>
    </w:p>
    <w:p w14:paraId="17362B95" w14:textId="77777777" w:rsidR="006B572F" w:rsidRDefault="006C39C9">
      <w:pPr>
        <w:pStyle w:val="FootnoteText"/>
        <w:spacing w:before="80" w:after="80" w:line="252" w:lineRule="auto"/>
        <w:ind w:right="1440"/>
        <w:rPr>
          <w:rFonts w:ascii="Garamond" w:eastAsia="Garamond" w:hAnsi="Garamond" w:cs="Garamond"/>
          <w:i/>
          <w:iCs/>
          <w:sz w:val="24"/>
          <w:szCs w:val="24"/>
        </w:rPr>
      </w:pPr>
      <w:r>
        <w:rPr>
          <w:rFonts w:ascii="Garamond" w:hAnsi="Garamond"/>
          <w:i/>
          <w:iCs/>
          <w:sz w:val="24"/>
          <w:szCs w:val="24"/>
        </w:rPr>
        <w:t xml:space="preserve">This greeting marks a new service, so to speak. These ancient introductory words &amp; phrases help to highlight, </w:t>
      </w:r>
      <w:proofErr w:type="gramStart"/>
      <w:r>
        <w:rPr>
          <w:rFonts w:ascii="Garamond" w:hAnsi="Garamond"/>
          <w:i/>
          <w:iCs/>
          <w:sz w:val="24"/>
          <w:szCs w:val="24"/>
        </w:rPr>
        <w:t>celebrate</w:t>
      </w:r>
      <w:proofErr w:type="gramEnd"/>
      <w:r>
        <w:rPr>
          <w:rFonts w:ascii="Garamond" w:hAnsi="Garamond"/>
          <w:i/>
          <w:iCs/>
          <w:sz w:val="24"/>
          <w:szCs w:val="24"/>
        </w:rPr>
        <w:t xml:space="preserve"> and bring attention to the Sacrament.</w:t>
      </w:r>
    </w:p>
    <w:p w14:paraId="1432C315" w14:textId="77777777" w:rsidR="006B572F" w:rsidRDefault="006C39C9">
      <w:pPr>
        <w:pStyle w:val="Body"/>
        <w:tabs>
          <w:tab w:val="left" w:pos="540"/>
          <w:tab w:val="right" w:pos="8620"/>
        </w:tabs>
        <w:spacing w:before="120" w:after="120" w:line="252" w:lineRule="auto"/>
        <w:ind w:left="540" w:hanging="540"/>
        <w:rPr>
          <w:rFonts w:ascii="Garamond" w:eastAsia="Garamond" w:hAnsi="Garamond" w:cs="Garamond"/>
          <w:sz w:val="24"/>
          <w:szCs w:val="24"/>
        </w:rPr>
      </w:pPr>
      <w:r>
        <w:rPr>
          <w:rFonts w:ascii="Garamond" w:hAnsi="Garamond"/>
          <w:sz w:val="24"/>
          <w:szCs w:val="24"/>
        </w:rPr>
        <w:t xml:space="preserve">M: </w:t>
      </w:r>
      <w:r>
        <w:rPr>
          <w:rFonts w:ascii="Garamond" w:hAnsi="Garamond"/>
          <w:sz w:val="24"/>
          <w:szCs w:val="24"/>
        </w:rPr>
        <w:tab/>
        <w:t>The Lord be with you.</w:t>
      </w:r>
    </w:p>
    <w:p w14:paraId="7A72A8D5" w14:textId="77777777" w:rsidR="006B572F" w:rsidRDefault="006C39C9">
      <w:pPr>
        <w:pStyle w:val="Body"/>
        <w:tabs>
          <w:tab w:val="left" w:pos="540"/>
          <w:tab w:val="right" w:pos="8620"/>
        </w:tabs>
        <w:spacing w:before="120" w:after="120" w:line="252" w:lineRule="auto"/>
        <w:ind w:left="540" w:hanging="540"/>
        <w:rPr>
          <w:rFonts w:ascii="Garamond" w:eastAsia="Garamond" w:hAnsi="Garamond" w:cs="Garamond"/>
          <w:b/>
          <w:bCs/>
          <w:sz w:val="24"/>
          <w:szCs w:val="24"/>
        </w:rPr>
      </w:pPr>
      <w:r>
        <w:rPr>
          <w:rFonts w:ascii="Garamond" w:hAnsi="Garamond"/>
          <w:b/>
          <w:bCs/>
          <w:sz w:val="24"/>
          <w:szCs w:val="24"/>
        </w:rPr>
        <w:t xml:space="preserve">C: </w:t>
      </w:r>
      <w:r>
        <w:rPr>
          <w:rFonts w:ascii="Garamond" w:hAnsi="Garamond"/>
          <w:b/>
          <w:bCs/>
          <w:sz w:val="24"/>
          <w:szCs w:val="24"/>
        </w:rPr>
        <w:tab/>
        <w:t xml:space="preserve">And </w:t>
      </w:r>
      <w:proofErr w:type="gramStart"/>
      <w:r>
        <w:rPr>
          <w:rFonts w:ascii="Garamond" w:hAnsi="Garamond"/>
          <w:b/>
          <w:bCs/>
          <w:sz w:val="24"/>
          <w:szCs w:val="24"/>
        </w:rPr>
        <w:t>also</w:t>
      </w:r>
      <w:proofErr w:type="gramEnd"/>
      <w:r>
        <w:rPr>
          <w:rFonts w:ascii="Garamond" w:hAnsi="Garamond"/>
          <w:b/>
          <w:bCs/>
          <w:sz w:val="24"/>
          <w:szCs w:val="24"/>
        </w:rPr>
        <w:t xml:space="preserve"> with you.</w:t>
      </w:r>
    </w:p>
    <w:p w14:paraId="1BC3FA07" w14:textId="77777777" w:rsidR="006B572F" w:rsidRDefault="006C39C9">
      <w:pPr>
        <w:pStyle w:val="Body"/>
        <w:tabs>
          <w:tab w:val="left" w:pos="540"/>
          <w:tab w:val="right" w:pos="8620"/>
        </w:tabs>
        <w:spacing w:before="120" w:after="120" w:line="252" w:lineRule="auto"/>
        <w:ind w:left="540" w:hanging="540"/>
        <w:rPr>
          <w:rFonts w:ascii="Garamond" w:eastAsia="Garamond" w:hAnsi="Garamond" w:cs="Garamond"/>
          <w:sz w:val="24"/>
          <w:szCs w:val="24"/>
        </w:rPr>
      </w:pPr>
      <w:r>
        <w:rPr>
          <w:rFonts w:ascii="Garamond" w:hAnsi="Garamond"/>
          <w:sz w:val="24"/>
          <w:szCs w:val="24"/>
        </w:rPr>
        <w:t xml:space="preserve">M: </w:t>
      </w:r>
      <w:r>
        <w:rPr>
          <w:rFonts w:ascii="Garamond" w:hAnsi="Garamond"/>
          <w:sz w:val="24"/>
          <w:szCs w:val="24"/>
        </w:rPr>
        <w:tab/>
        <w:t>Lift up your hearts.</w:t>
      </w:r>
    </w:p>
    <w:p w14:paraId="485BA1C1" w14:textId="77777777" w:rsidR="006B572F" w:rsidRDefault="006C39C9">
      <w:pPr>
        <w:pStyle w:val="Body"/>
        <w:tabs>
          <w:tab w:val="left" w:pos="540"/>
          <w:tab w:val="right" w:pos="8620"/>
        </w:tabs>
        <w:spacing w:before="120" w:after="120" w:line="252" w:lineRule="auto"/>
        <w:ind w:left="540" w:hanging="540"/>
        <w:rPr>
          <w:rFonts w:ascii="Garamond" w:eastAsia="Garamond" w:hAnsi="Garamond" w:cs="Garamond"/>
          <w:b/>
          <w:bCs/>
          <w:sz w:val="24"/>
          <w:szCs w:val="24"/>
        </w:rPr>
      </w:pPr>
      <w:r>
        <w:rPr>
          <w:rFonts w:ascii="Garamond" w:hAnsi="Garamond"/>
          <w:b/>
          <w:bCs/>
          <w:sz w:val="24"/>
          <w:szCs w:val="24"/>
        </w:rPr>
        <w:t xml:space="preserve">C: </w:t>
      </w:r>
      <w:r>
        <w:rPr>
          <w:rFonts w:ascii="Garamond" w:hAnsi="Garamond"/>
          <w:b/>
          <w:bCs/>
          <w:sz w:val="24"/>
          <w:szCs w:val="24"/>
        </w:rPr>
        <w:tab/>
        <w:t>We lift them up to the Lord.</w:t>
      </w:r>
    </w:p>
    <w:p w14:paraId="7E594054" w14:textId="77777777" w:rsidR="006B572F" w:rsidRDefault="006C39C9">
      <w:pPr>
        <w:pStyle w:val="Body"/>
        <w:tabs>
          <w:tab w:val="left" w:pos="540"/>
          <w:tab w:val="right" w:pos="8620"/>
        </w:tabs>
        <w:spacing w:before="120" w:after="120" w:line="252" w:lineRule="auto"/>
        <w:ind w:left="540" w:hanging="540"/>
        <w:rPr>
          <w:rFonts w:ascii="Garamond" w:eastAsia="Garamond" w:hAnsi="Garamond" w:cs="Garamond"/>
          <w:sz w:val="24"/>
          <w:szCs w:val="24"/>
        </w:rPr>
      </w:pPr>
      <w:r>
        <w:rPr>
          <w:rFonts w:ascii="Garamond" w:hAnsi="Garamond"/>
          <w:sz w:val="24"/>
          <w:szCs w:val="24"/>
        </w:rPr>
        <w:t>M:</w:t>
      </w:r>
      <w:r>
        <w:rPr>
          <w:rFonts w:ascii="Garamond" w:hAnsi="Garamond"/>
          <w:sz w:val="24"/>
          <w:szCs w:val="24"/>
        </w:rPr>
        <w:tab/>
        <w:t>Let us give thanks to the Lord our God.</w:t>
      </w:r>
    </w:p>
    <w:p w14:paraId="4105C0D7" w14:textId="77777777" w:rsidR="006B572F" w:rsidRDefault="006C39C9">
      <w:pPr>
        <w:pStyle w:val="Body"/>
        <w:tabs>
          <w:tab w:val="left" w:pos="540"/>
          <w:tab w:val="right" w:pos="8620"/>
        </w:tabs>
        <w:spacing w:before="120" w:after="120" w:line="252" w:lineRule="auto"/>
        <w:ind w:left="540" w:hanging="540"/>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It is good and right so to do.</w:t>
      </w:r>
    </w:p>
    <w:p w14:paraId="14C3C85B" w14:textId="77777777" w:rsidR="006B572F" w:rsidRDefault="006C39C9">
      <w:pPr>
        <w:pStyle w:val="Body"/>
        <w:widowControl w:val="0"/>
        <w:tabs>
          <w:tab w:val="left" w:pos="540"/>
          <w:tab w:val="right" w:pos="8620"/>
        </w:tabs>
        <w:spacing w:after="0" w:line="252" w:lineRule="auto"/>
        <w:ind w:left="540" w:hanging="540"/>
        <w:rPr>
          <w:rFonts w:ascii="Garamond" w:eastAsia="Garamond" w:hAnsi="Garamond" w:cs="Garamond"/>
          <w:sz w:val="24"/>
          <w:szCs w:val="24"/>
        </w:rPr>
      </w:pPr>
      <w:r>
        <w:rPr>
          <w:rFonts w:ascii="Garamond" w:hAnsi="Garamond"/>
          <w:sz w:val="24"/>
          <w:szCs w:val="24"/>
        </w:rPr>
        <w:t xml:space="preserve">M: </w:t>
      </w:r>
      <w:r>
        <w:rPr>
          <w:rFonts w:ascii="Garamond" w:hAnsi="Garamond"/>
          <w:sz w:val="24"/>
          <w:szCs w:val="24"/>
        </w:rPr>
        <w:tab/>
        <w:t xml:space="preserve">It is truly good and right that we </w:t>
      </w:r>
      <w:proofErr w:type="gramStart"/>
      <w:r>
        <w:rPr>
          <w:rFonts w:ascii="Garamond" w:hAnsi="Garamond"/>
          <w:sz w:val="24"/>
          <w:szCs w:val="24"/>
        </w:rPr>
        <w:t>should at all times</w:t>
      </w:r>
      <w:proofErr w:type="gramEnd"/>
      <w:r>
        <w:rPr>
          <w:rFonts w:ascii="Garamond" w:hAnsi="Garamond"/>
          <w:sz w:val="24"/>
          <w:szCs w:val="24"/>
        </w:rPr>
        <w:t xml:space="preserve"> and in all places give you thanks, O Lord, holy Father, almighty and everlasting God, through Jesus Christ, our Lord, who lived among us as a human being and revealed his glory as your only Son, full of grace and truth. </w:t>
      </w:r>
      <w:proofErr w:type="gramStart"/>
      <w:r>
        <w:rPr>
          <w:rFonts w:ascii="Garamond" w:hAnsi="Garamond"/>
          <w:sz w:val="24"/>
          <w:szCs w:val="24"/>
        </w:rPr>
        <w:t>Therefore</w:t>
      </w:r>
      <w:proofErr w:type="gramEnd"/>
      <w:r>
        <w:rPr>
          <w:rFonts w:ascii="Garamond" w:hAnsi="Garamond"/>
          <w:sz w:val="24"/>
          <w:szCs w:val="24"/>
        </w:rPr>
        <w:t xml:space="preserve"> with all the saints on earth and hosts of heaven, we praise your holy name and join their glorious song:</w:t>
      </w:r>
    </w:p>
    <w:p w14:paraId="35EA1324" w14:textId="77777777" w:rsidR="006B572F" w:rsidRDefault="006B572F">
      <w:pPr>
        <w:pStyle w:val="Body"/>
        <w:widowControl w:val="0"/>
        <w:tabs>
          <w:tab w:val="right" w:pos="8620"/>
        </w:tabs>
        <w:spacing w:after="0"/>
        <w:rPr>
          <w:rFonts w:ascii="Garamond" w:eastAsia="Garamond" w:hAnsi="Garamond" w:cs="Garamond"/>
          <w:b/>
          <w:bCs/>
          <w:sz w:val="24"/>
          <w:szCs w:val="24"/>
        </w:rPr>
      </w:pPr>
    </w:p>
    <w:p w14:paraId="6FED1BE0" w14:textId="77777777" w:rsidR="006B572F" w:rsidRDefault="006C39C9">
      <w:pPr>
        <w:pStyle w:val="Body"/>
        <w:widowControl w:val="0"/>
        <w:tabs>
          <w:tab w:val="right" w:pos="8620"/>
        </w:tabs>
        <w:spacing w:after="0"/>
        <w:rPr>
          <w:rFonts w:ascii="Garamond" w:eastAsia="Garamond" w:hAnsi="Garamond" w:cs="Garamond"/>
          <w:i/>
          <w:iCs/>
          <w:sz w:val="24"/>
          <w:szCs w:val="24"/>
        </w:rPr>
      </w:pPr>
      <w:r>
        <w:rPr>
          <w:rFonts w:ascii="Garamond" w:hAnsi="Garamond"/>
          <w:b/>
          <w:bCs/>
          <w:sz w:val="24"/>
          <w:szCs w:val="24"/>
          <w:lang w:val="de-DE"/>
        </w:rPr>
        <w:t xml:space="preserve">HOLY, HOLY, HOLY </w:t>
      </w:r>
      <w:r>
        <w:rPr>
          <w:rFonts w:ascii="Garamond" w:hAnsi="Garamond"/>
          <w:i/>
          <w:iCs/>
          <w:sz w:val="24"/>
          <w:szCs w:val="24"/>
        </w:rPr>
        <w:t xml:space="preserve">– </w:t>
      </w:r>
      <w:r>
        <w:rPr>
          <w:rFonts w:ascii="Garamond" w:hAnsi="Garamond"/>
          <w:i/>
          <w:iCs/>
          <w:sz w:val="24"/>
          <w:szCs w:val="24"/>
          <w:lang w:val="nl-NL"/>
        </w:rPr>
        <w:t>Sanctus</w:t>
      </w:r>
    </w:p>
    <w:p w14:paraId="76534B5F"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r>
      <w:r>
        <w:rPr>
          <w:rFonts w:ascii="Garamond" w:eastAsia="Garamond" w:hAnsi="Garamond" w:cs="Garamond"/>
          <w:b/>
          <w:bCs/>
          <w:noProof/>
          <w:sz w:val="24"/>
          <w:szCs w:val="24"/>
        </w:rPr>
        <w:drawing>
          <wp:inline distT="0" distB="0" distL="0" distR="0" wp14:anchorId="748A2BA4" wp14:editId="73B9352D">
            <wp:extent cx="160020" cy="186231"/>
            <wp:effectExtent l="0" t="0" r="0" b="0"/>
            <wp:docPr id="1073741834" name="officeArt object" descr="Music"/>
            <wp:cNvGraphicFramePr/>
            <a:graphic xmlns:a="http://schemas.openxmlformats.org/drawingml/2006/main">
              <a:graphicData uri="http://schemas.openxmlformats.org/drawingml/2006/picture">
                <pic:pic xmlns:pic="http://schemas.openxmlformats.org/drawingml/2006/picture">
                  <pic:nvPicPr>
                    <pic:cNvPr id="1073741834" name="Music" descr="Music"/>
                    <pic:cNvPicPr>
                      <a:picLocks noChangeAspect="1"/>
                    </pic:cNvPicPr>
                  </pic:nvPicPr>
                  <pic:blipFill>
                    <a:blip r:embed="rId9"/>
                    <a:stretch>
                      <a:fillRect/>
                    </a:stretch>
                  </pic:blipFill>
                  <pic:spPr>
                    <a:xfrm>
                      <a:off x="0" y="0"/>
                      <a:ext cx="160020" cy="186231"/>
                    </a:xfrm>
                    <a:prstGeom prst="rect">
                      <a:avLst/>
                    </a:prstGeom>
                    <a:ln w="12700" cap="flat">
                      <a:noFill/>
                      <a:miter lim="400000"/>
                    </a:ln>
                    <a:effectLst/>
                  </pic:spPr>
                </pic:pic>
              </a:graphicData>
            </a:graphic>
          </wp:inline>
        </w:drawing>
      </w:r>
      <w:r>
        <w:rPr>
          <w:rFonts w:ascii="Garamond" w:hAnsi="Garamond"/>
          <w:b/>
          <w:bCs/>
          <w:sz w:val="24"/>
          <w:szCs w:val="24"/>
        </w:rPr>
        <w:t xml:space="preserve"> Holy, holy, holy Lord God of heavenly hosts:</w:t>
      </w:r>
    </w:p>
    <w:p w14:paraId="747F6409"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r>
      <w:proofErr w:type="spellStart"/>
      <w:r>
        <w:rPr>
          <w:rFonts w:ascii="Garamond" w:eastAsia="Garamond" w:hAnsi="Garamond" w:cs="Garamond"/>
          <w:b/>
          <w:bCs/>
          <w:sz w:val="24"/>
          <w:szCs w:val="24"/>
        </w:rPr>
        <w:t>heav</w:t>
      </w:r>
      <w:r>
        <w:rPr>
          <w:rFonts w:ascii="Garamond" w:hAnsi="Garamond"/>
          <w:b/>
          <w:bCs/>
          <w:sz w:val="24"/>
          <w:szCs w:val="24"/>
        </w:rPr>
        <w:t>’n</w:t>
      </w:r>
      <w:proofErr w:type="spellEnd"/>
      <w:r>
        <w:rPr>
          <w:rFonts w:ascii="Garamond" w:hAnsi="Garamond"/>
          <w:b/>
          <w:bCs/>
          <w:sz w:val="24"/>
          <w:szCs w:val="24"/>
        </w:rPr>
        <w:t xml:space="preserve"> and earth are full of your glory.</w:t>
      </w:r>
    </w:p>
    <w:p w14:paraId="562D9618"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Hosanna, hosanna, hosanna in the highest!</w:t>
      </w:r>
    </w:p>
    <w:p w14:paraId="2DE3F50E"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Blessed is he, blessed is he, blessed is he who comes in the name of the Lord.</w:t>
      </w:r>
    </w:p>
    <w:p w14:paraId="1D3CE7DD"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Hosanna, hosanna, hosanna in the highest.</w:t>
      </w:r>
    </w:p>
    <w:p w14:paraId="4497D197" w14:textId="77777777" w:rsidR="006B572F" w:rsidRDefault="006C39C9" w:rsidP="003176DD">
      <w:pPr>
        <w:pStyle w:val="Body"/>
        <w:tabs>
          <w:tab w:val="right" w:pos="8620"/>
        </w:tabs>
        <w:spacing w:before="280" w:after="80"/>
        <w:ind w:left="540" w:hanging="540"/>
        <w:rPr>
          <w:rFonts w:ascii="Garamond" w:eastAsia="Garamond" w:hAnsi="Garamond" w:cs="Garamond"/>
          <w:b/>
          <w:bCs/>
          <w:sz w:val="24"/>
          <w:szCs w:val="24"/>
        </w:rPr>
      </w:pPr>
      <w:r>
        <w:rPr>
          <w:rFonts w:ascii="Garamond" w:hAnsi="Garamond"/>
          <w:b/>
          <w:bCs/>
          <w:sz w:val="24"/>
          <w:szCs w:val="24"/>
        </w:rPr>
        <w:t>WORDS OF INSTITUTION</w:t>
      </w:r>
      <w:r>
        <w:rPr>
          <w:rFonts w:ascii="Garamond" w:hAnsi="Garamond"/>
          <w:b/>
          <w:bCs/>
          <w:sz w:val="24"/>
          <w:szCs w:val="24"/>
        </w:rPr>
        <w:tab/>
      </w:r>
      <w:r>
        <w:rPr>
          <w:rFonts w:ascii="Garamond" w:hAnsi="Garamond"/>
          <w:i/>
          <w:iCs/>
          <w:sz w:val="24"/>
          <w:szCs w:val="24"/>
        </w:rPr>
        <w:t>Matthew 26, Mark 14, Luke 22</w:t>
      </w:r>
    </w:p>
    <w:p w14:paraId="0F507290" w14:textId="77777777" w:rsidR="006B572F" w:rsidRDefault="006C39C9">
      <w:pPr>
        <w:pStyle w:val="Body"/>
        <w:tabs>
          <w:tab w:val="left" w:pos="540"/>
          <w:tab w:val="right" w:pos="6840"/>
        </w:tabs>
        <w:spacing w:after="0"/>
        <w:ind w:left="540" w:right="1800" w:hanging="540"/>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0" distR="0" simplePos="0" relativeHeight="251662336" behindDoc="0" locked="0" layoutInCell="1" allowOverlap="1" wp14:anchorId="2339F044" wp14:editId="00C3305B">
                <wp:simplePos x="0" y="0"/>
                <wp:positionH relativeFrom="column">
                  <wp:posOffset>4352925</wp:posOffset>
                </wp:positionH>
                <wp:positionV relativeFrom="line">
                  <wp:posOffset>18415</wp:posOffset>
                </wp:positionV>
                <wp:extent cx="1273175" cy="1495425"/>
                <wp:effectExtent l="0" t="0" r="0" b="0"/>
                <wp:wrapNone/>
                <wp:docPr id="1073741835" name="officeArt object" descr="Text Box 31"/>
                <wp:cNvGraphicFramePr/>
                <a:graphic xmlns:a="http://schemas.openxmlformats.org/drawingml/2006/main">
                  <a:graphicData uri="http://schemas.microsoft.com/office/word/2010/wordprocessingShape">
                    <wps:wsp>
                      <wps:cNvSpPr txBox="1"/>
                      <wps:spPr>
                        <a:xfrm>
                          <a:off x="0" y="0"/>
                          <a:ext cx="1273175" cy="1495425"/>
                        </a:xfrm>
                        <a:prstGeom prst="rect">
                          <a:avLst/>
                        </a:prstGeom>
                        <a:solidFill>
                          <a:srgbClr val="FFFFFF"/>
                        </a:solidFill>
                        <a:ln w="12700" cap="flat">
                          <a:noFill/>
                          <a:miter lim="400000"/>
                        </a:ln>
                        <a:effectLst/>
                      </wps:spPr>
                      <wps:txbx>
                        <w:txbxContent>
                          <w:p w14:paraId="025A7E67" w14:textId="77777777" w:rsidR="006B572F" w:rsidRDefault="006C39C9">
                            <w:pPr>
                              <w:pStyle w:val="Body"/>
                              <w:spacing w:after="0" w:line="264" w:lineRule="auto"/>
                            </w:pPr>
                            <w:r>
                              <w:rPr>
                                <w:rFonts w:ascii="Garamond" w:hAnsi="Garamond"/>
                                <w:i/>
                                <w:iCs/>
                              </w:rPr>
                              <w:t>The Words of institution both proclaim the words of Jesus to the congregation and sets apart the bread and wine for the Lord’s Supper.</w:t>
                            </w:r>
                          </w:p>
                        </w:txbxContent>
                      </wps:txbx>
                      <wps:bodyPr wrap="square" lIns="45719" tIns="45719" rIns="45719" bIns="45719" numCol="1" anchor="t">
                        <a:noAutofit/>
                      </wps:bodyPr>
                    </wps:wsp>
                  </a:graphicData>
                </a:graphic>
              </wp:anchor>
            </w:drawing>
          </mc:Choice>
          <mc:Fallback>
            <w:pict>
              <v:shape w14:anchorId="2339F044" id="_x0000_s1029" type="#_x0000_t202" alt="Text Box 31" style="position:absolute;left:0;text-align:left;margin-left:342.75pt;margin-top:1.45pt;width:100.25pt;height:117.7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" stroked="f" strokeweight="1pt">
                <v:stroke miterlimit="4"/>
                <v:textbox inset="1.27mm,1.27mm,1.27mm,1.27mm">
                  <w:txbxContent>
                    <w:p w14:paraId="025A7E67" w14:textId="77777777" w:rsidR="006B572F" w:rsidRDefault="006C39C9">
                      <w:pPr>
                        <w:pStyle w:val="Body"/>
                        <w:spacing w:after="0" w:line="264" w:lineRule="auto"/>
                      </w:pPr>
                      <w:r>
                        <w:rPr>
                          <w:rFonts w:ascii="Garamond" w:hAnsi="Garamond"/>
                          <w:i/>
                          <w:iCs/>
                        </w:rPr>
                        <w:t>The Words of institution both proclaim the words of Jesus to the congregation and sets apart the bread and wine for the Lord’s Supper.</w:t>
                      </w:r>
                    </w:p>
                  </w:txbxContent>
                </v:textbox>
                <w10:wrap anchory="line"/>
              </v:shape>
            </w:pict>
          </mc:Fallback>
        </mc:AlternateContent>
      </w:r>
      <w:r>
        <w:rPr>
          <w:rFonts w:ascii="Garamond" w:hAnsi="Garamond"/>
          <w:sz w:val="24"/>
          <w:szCs w:val="24"/>
        </w:rPr>
        <w:t xml:space="preserve">M: </w:t>
      </w:r>
      <w:r>
        <w:rPr>
          <w:rFonts w:ascii="Garamond" w:hAnsi="Garamond"/>
          <w:sz w:val="24"/>
          <w:szCs w:val="24"/>
        </w:rPr>
        <w:tab/>
        <w:t xml:space="preserve">Our Lord Jesus Christ, on the night he was betrayed, took bread; and when he </w:t>
      </w:r>
      <w:proofErr w:type="gramStart"/>
      <w:r>
        <w:rPr>
          <w:rFonts w:ascii="Garamond" w:hAnsi="Garamond"/>
          <w:sz w:val="24"/>
          <w:szCs w:val="24"/>
        </w:rPr>
        <w:t>had  given</w:t>
      </w:r>
      <w:proofErr w:type="gramEnd"/>
      <w:r>
        <w:rPr>
          <w:rFonts w:ascii="Garamond" w:hAnsi="Garamond"/>
          <w:sz w:val="24"/>
          <w:szCs w:val="24"/>
        </w:rPr>
        <w:t xml:space="preserve"> thanks, he broke it and gave it to his disciples, saying: “Take and eat. This is my </w:t>
      </w:r>
      <w:proofErr w:type="gramStart"/>
      <w:r>
        <w:rPr>
          <w:rFonts w:ascii="Arial Unicode MS" w:hAnsi="Arial Unicode MS"/>
          <w:sz w:val="24"/>
          <w:szCs w:val="24"/>
        </w:rPr>
        <w:t>✙</w:t>
      </w:r>
      <w:r>
        <w:rPr>
          <w:rFonts w:ascii="Garamond" w:hAnsi="Garamond"/>
          <w:sz w:val="24"/>
          <w:szCs w:val="24"/>
        </w:rPr>
        <w:t xml:space="preserve">  body</w:t>
      </w:r>
      <w:proofErr w:type="gramEnd"/>
      <w:r>
        <w:rPr>
          <w:rFonts w:ascii="Garamond" w:hAnsi="Garamond"/>
          <w:sz w:val="24"/>
          <w:szCs w:val="24"/>
        </w:rPr>
        <w:t>, which is given for you. Do this in remembrance of me.”</w:t>
      </w:r>
    </w:p>
    <w:p w14:paraId="1C47B696" w14:textId="77777777" w:rsidR="006B572F" w:rsidRDefault="006C39C9">
      <w:pPr>
        <w:pStyle w:val="Body"/>
        <w:widowControl w:val="0"/>
        <w:tabs>
          <w:tab w:val="left" w:pos="540"/>
          <w:tab w:val="right" w:pos="6840"/>
        </w:tabs>
        <w:spacing w:before="120"/>
        <w:ind w:left="540" w:right="1800" w:hanging="540"/>
        <w:rPr>
          <w:rFonts w:ascii="Garamond" w:eastAsia="Garamond" w:hAnsi="Garamond" w:cs="Garamond"/>
          <w:sz w:val="24"/>
          <w:szCs w:val="24"/>
        </w:rPr>
      </w:pPr>
      <w:r>
        <w:rPr>
          <w:rFonts w:ascii="Garamond" w:eastAsia="Garamond" w:hAnsi="Garamond" w:cs="Garamond"/>
          <w:sz w:val="24"/>
          <w:szCs w:val="24"/>
        </w:rPr>
        <w:tab/>
        <w:t xml:space="preserve">Then he took the cup, gave thanks, and gave it to them, saying, </w:t>
      </w:r>
      <w:r>
        <w:rPr>
          <w:rFonts w:ascii="Garamond" w:hAnsi="Garamond"/>
          <w:sz w:val="24"/>
          <w:szCs w:val="24"/>
        </w:rPr>
        <w:t xml:space="preserve">“Drink from it all of you; this is my </w:t>
      </w:r>
      <w:proofErr w:type="gramStart"/>
      <w:r>
        <w:rPr>
          <w:rFonts w:ascii="Arial Unicode MS" w:hAnsi="Arial Unicode MS"/>
          <w:sz w:val="24"/>
          <w:szCs w:val="24"/>
        </w:rPr>
        <w:t>✙</w:t>
      </w:r>
      <w:r>
        <w:rPr>
          <w:rFonts w:ascii="Garamond" w:hAnsi="Garamond"/>
          <w:sz w:val="24"/>
          <w:szCs w:val="24"/>
        </w:rPr>
        <w:t xml:space="preserve">  blood</w:t>
      </w:r>
      <w:proofErr w:type="gramEnd"/>
      <w:r>
        <w:rPr>
          <w:rFonts w:ascii="Garamond" w:hAnsi="Garamond"/>
          <w:sz w:val="24"/>
          <w:szCs w:val="24"/>
        </w:rPr>
        <w:t xml:space="preserve"> of the new covenant, which is poured out for you for the forgiveness of sins. Do this, whenever you drink it, in remembrance of me.”  </w:t>
      </w:r>
    </w:p>
    <w:p w14:paraId="06345BC8" w14:textId="77777777" w:rsidR="006B572F" w:rsidRDefault="006B572F">
      <w:pPr>
        <w:pStyle w:val="Body"/>
        <w:widowControl w:val="0"/>
        <w:tabs>
          <w:tab w:val="right" w:pos="8620"/>
        </w:tabs>
        <w:spacing w:after="0"/>
        <w:ind w:left="540" w:hanging="540"/>
        <w:rPr>
          <w:rFonts w:ascii="Garamond" w:eastAsia="Garamond" w:hAnsi="Garamond" w:cs="Garamond"/>
          <w:b/>
          <w:bCs/>
          <w:sz w:val="24"/>
          <w:szCs w:val="24"/>
        </w:rPr>
      </w:pPr>
    </w:p>
    <w:p w14:paraId="68F00EA4" w14:textId="77777777" w:rsidR="003176DD" w:rsidRDefault="003176DD">
      <w:pPr>
        <w:pStyle w:val="Body"/>
        <w:widowControl w:val="0"/>
        <w:tabs>
          <w:tab w:val="right" w:pos="8620"/>
        </w:tabs>
        <w:spacing w:after="80"/>
        <w:ind w:left="540" w:hanging="540"/>
        <w:rPr>
          <w:rFonts w:ascii="Garamond" w:hAnsi="Garamond"/>
          <w:b/>
          <w:bCs/>
          <w:sz w:val="24"/>
          <w:szCs w:val="24"/>
        </w:rPr>
      </w:pPr>
    </w:p>
    <w:p w14:paraId="21B1BF7B" w14:textId="78DD9D7F" w:rsidR="006B572F" w:rsidRDefault="006C39C9">
      <w:pPr>
        <w:pStyle w:val="Body"/>
        <w:widowControl w:val="0"/>
        <w:tabs>
          <w:tab w:val="right" w:pos="8620"/>
        </w:tabs>
        <w:spacing w:after="80"/>
        <w:ind w:left="540" w:hanging="540"/>
        <w:rPr>
          <w:rFonts w:ascii="Garamond" w:eastAsia="Garamond" w:hAnsi="Garamond" w:cs="Garamond"/>
          <w:i/>
          <w:iCs/>
          <w:sz w:val="24"/>
          <w:szCs w:val="24"/>
        </w:rPr>
      </w:pPr>
      <w:r>
        <w:rPr>
          <w:rFonts w:ascii="Garamond" w:hAnsi="Garamond"/>
          <w:b/>
          <w:bCs/>
          <w:sz w:val="24"/>
          <w:szCs w:val="24"/>
        </w:rPr>
        <w:t>PEACE OF THE LORD</w:t>
      </w:r>
      <w:r>
        <w:rPr>
          <w:rFonts w:ascii="Garamond" w:hAnsi="Garamond"/>
          <w:sz w:val="24"/>
          <w:szCs w:val="24"/>
        </w:rPr>
        <w:t xml:space="preserve"> – </w:t>
      </w:r>
      <w:r>
        <w:rPr>
          <w:rFonts w:ascii="Garamond" w:hAnsi="Garamond"/>
          <w:i/>
          <w:iCs/>
          <w:sz w:val="24"/>
          <w:szCs w:val="24"/>
          <w:lang w:val="it-IT"/>
        </w:rPr>
        <w:t>Pax Domini</w:t>
      </w:r>
      <w:r>
        <w:rPr>
          <w:rFonts w:ascii="Garamond" w:hAnsi="Garamond"/>
          <w:i/>
          <w:iCs/>
          <w:sz w:val="24"/>
          <w:szCs w:val="24"/>
          <w:lang w:val="it-IT"/>
        </w:rPr>
        <w:tab/>
        <w:t>John 20:19</w:t>
      </w:r>
    </w:p>
    <w:p w14:paraId="3B0B9186" w14:textId="77777777" w:rsidR="006B572F" w:rsidRDefault="006C39C9">
      <w:pPr>
        <w:pStyle w:val="Body"/>
        <w:widowControl w:val="0"/>
        <w:tabs>
          <w:tab w:val="right" w:pos="8620"/>
        </w:tabs>
        <w:spacing w:after="0"/>
        <w:ind w:left="540" w:hanging="540"/>
        <w:rPr>
          <w:rFonts w:ascii="Garamond" w:eastAsia="Garamond" w:hAnsi="Garamond" w:cs="Garamond"/>
          <w:sz w:val="24"/>
          <w:szCs w:val="24"/>
        </w:rPr>
      </w:pPr>
      <w:r>
        <w:rPr>
          <w:rFonts w:ascii="Garamond" w:hAnsi="Garamond"/>
          <w:sz w:val="24"/>
          <w:szCs w:val="24"/>
        </w:rPr>
        <w:t>M:</w:t>
      </w:r>
      <w:r>
        <w:rPr>
          <w:rFonts w:ascii="Garamond" w:hAnsi="Garamond"/>
          <w:sz w:val="24"/>
          <w:szCs w:val="24"/>
        </w:rPr>
        <w:tab/>
        <w:t xml:space="preserve">The peace of the Lord be with you always.  </w:t>
      </w:r>
    </w:p>
    <w:p w14:paraId="45DA923A" w14:textId="77777777" w:rsidR="006B572F" w:rsidRDefault="006C39C9">
      <w:pPr>
        <w:pStyle w:val="Body"/>
        <w:widowControl w:val="0"/>
        <w:tabs>
          <w:tab w:val="right" w:pos="8620"/>
        </w:tabs>
        <w:spacing w:before="80" w:after="0"/>
        <w:ind w:left="540" w:hanging="540"/>
        <w:rPr>
          <w:rFonts w:ascii="Garamond" w:eastAsia="Garamond" w:hAnsi="Garamond" w:cs="Garamond"/>
          <w:b/>
          <w:bCs/>
          <w:sz w:val="24"/>
          <w:szCs w:val="24"/>
        </w:rPr>
      </w:pPr>
      <w:r>
        <w:rPr>
          <w:rFonts w:ascii="Garamond" w:hAnsi="Garamond"/>
          <w:b/>
          <w:bCs/>
          <w:sz w:val="24"/>
          <w:szCs w:val="24"/>
        </w:rPr>
        <w:t xml:space="preserve">C: </w:t>
      </w:r>
      <w:r>
        <w:rPr>
          <w:rFonts w:ascii="Garamond" w:hAnsi="Garamond"/>
          <w:b/>
          <w:bCs/>
          <w:sz w:val="24"/>
          <w:szCs w:val="24"/>
        </w:rPr>
        <w:tab/>
        <w:t>Amen</w:t>
      </w:r>
    </w:p>
    <w:p w14:paraId="6D289F06" w14:textId="77777777" w:rsidR="006B572F" w:rsidRDefault="006B572F">
      <w:pPr>
        <w:pStyle w:val="Body"/>
        <w:widowControl w:val="0"/>
        <w:tabs>
          <w:tab w:val="right" w:pos="8620"/>
        </w:tabs>
        <w:spacing w:after="0"/>
        <w:ind w:left="540" w:hanging="540"/>
        <w:rPr>
          <w:rFonts w:ascii="Garamond" w:eastAsia="Garamond" w:hAnsi="Garamond" w:cs="Garamond"/>
          <w:b/>
          <w:bCs/>
          <w:sz w:val="24"/>
          <w:szCs w:val="24"/>
        </w:rPr>
      </w:pPr>
    </w:p>
    <w:p w14:paraId="4A698EDB" w14:textId="77777777" w:rsidR="006B572F" w:rsidRDefault="006C39C9" w:rsidP="003176DD">
      <w:pPr>
        <w:pStyle w:val="Body"/>
        <w:widowControl w:val="0"/>
        <w:tabs>
          <w:tab w:val="right" w:pos="8620"/>
        </w:tabs>
        <w:spacing w:before="240" w:after="120"/>
        <w:ind w:left="540" w:hanging="540"/>
        <w:rPr>
          <w:rFonts w:ascii="Garamond" w:eastAsia="Garamond" w:hAnsi="Garamond" w:cs="Garamond"/>
          <w:b/>
          <w:bCs/>
          <w:sz w:val="24"/>
          <w:szCs w:val="24"/>
        </w:rPr>
      </w:pPr>
      <w:r>
        <w:rPr>
          <w:rFonts w:ascii="Garamond" w:hAnsi="Garamond"/>
          <w:b/>
          <w:bCs/>
          <w:sz w:val="24"/>
          <w:szCs w:val="24"/>
        </w:rPr>
        <w:t xml:space="preserve">O CHRIST, LAMB OF GOD </w:t>
      </w:r>
      <w:r>
        <w:rPr>
          <w:rFonts w:ascii="Garamond" w:hAnsi="Garamond"/>
          <w:i/>
          <w:iCs/>
          <w:sz w:val="24"/>
          <w:szCs w:val="24"/>
        </w:rPr>
        <w:t xml:space="preserve">– </w:t>
      </w:r>
      <w:r>
        <w:rPr>
          <w:rFonts w:ascii="Garamond" w:hAnsi="Garamond"/>
          <w:i/>
          <w:iCs/>
          <w:sz w:val="24"/>
          <w:szCs w:val="24"/>
          <w:lang w:val="de-DE"/>
        </w:rPr>
        <w:t>Agnus Dei</w:t>
      </w:r>
      <w:r>
        <w:rPr>
          <w:rFonts w:ascii="Garamond" w:hAnsi="Garamond"/>
          <w:i/>
          <w:iCs/>
          <w:sz w:val="24"/>
          <w:szCs w:val="24"/>
          <w:lang w:val="de-DE"/>
        </w:rPr>
        <w:tab/>
        <w:t>John 1:29</w:t>
      </w:r>
    </w:p>
    <w:p w14:paraId="4E9A5421"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r>
      <w:r>
        <w:rPr>
          <w:rFonts w:ascii="Garamond" w:eastAsia="Garamond" w:hAnsi="Garamond" w:cs="Garamond"/>
          <w:b/>
          <w:bCs/>
          <w:noProof/>
          <w:sz w:val="24"/>
          <w:szCs w:val="24"/>
        </w:rPr>
        <w:drawing>
          <wp:inline distT="0" distB="0" distL="0" distR="0" wp14:anchorId="5B22C9C1" wp14:editId="60A2E1E1">
            <wp:extent cx="160020" cy="186231"/>
            <wp:effectExtent l="0" t="0" r="0" b="0"/>
            <wp:docPr id="1073741836" name="officeArt object" descr="Music"/>
            <wp:cNvGraphicFramePr/>
            <a:graphic xmlns:a="http://schemas.openxmlformats.org/drawingml/2006/main">
              <a:graphicData uri="http://schemas.openxmlformats.org/drawingml/2006/picture">
                <pic:pic xmlns:pic="http://schemas.openxmlformats.org/drawingml/2006/picture">
                  <pic:nvPicPr>
                    <pic:cNvPr id="1073741836" name="Music" descr="Music"/>
                    <pic:cNvPicPr>
                      <a:picLocks noChangeAspect="1"/>
                    </pic:cNvPicPr>
                  </pic:nvPicPr>
                  <pic:blipFill>
                    <a:blip r:embed="rId9"/>
                    <a:stretch>
                      <a:fillRect/>
                    </a:stretch>
                  </pic:blipFill>
                  <pic:spPr>
                    <a:xfrm>
                      <a:off x="0" y="0"/>
                      <a:ext cx="160020" cy="186231"/>
                    </a:xfrm>
                    <a:prstGeom prst="rect">
                      <a:avLst/>
                    </a:prstGeom>
                    <a:ln w="12700" cap="flat">
                      <a:noFill/>
                      <a:miter lim="400000"/>
                    </a:ln>
                    <a:effectLst/>
                  </pic:spPr>
                </pic:pic>
              </a:graphicData>
            </a:graphic>
          </wp:inline>
        </w:drawing>
      </w:r>
      <w:r>
        <w:rPr>
          <w:rFonts w:ascii="Garamond" w:hAnsi="Garamond"/>
          <w:b/>
          <w:bCs/>
          <w:sz w:val="24"/>
          <w:szCs w:val="24"/>
        </w:rPr>
        <w:t xml:space="preserve"> O Christ, Lamb of God, </w:t>
      </w:r>
    </w:p>
    <w:p w14:paraId="119A5766"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 xml:space="preserve">you take away the sin of the </w:t>
      </w:r>
      <w:proofErr w:type="gramStart"/>
      <w:r>
        <w:rPr>
          <w:rFonts w:ascii="Garamond" w:eastAsia="Garamond" w:hAnsi="Garamond" w:cs="Garamond"/>
          <w:b/>
          <w:bCs/>
          <w:sz w:val="24"/>
          <w:szCs w:val="24"/>
        </w:rPr>
        <w:t>world;</w:t>
      </w:r>
      <w:proofErr w:type="gramEnd"/>
    </w:p>
    <w:p w14:paraId="69179CA0"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have mercy on us.</w:t>
      </w:r>
    </w:p>
    <w:p w14:paraId="49E08549"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O Christ, Lamb of God,</w:t>
      </w:r>
    </w:p>
    <w:p w14:paraId="45660F38"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 xml:space="preserve">you take away the sin of the </w:t>
      </w:r>
      <w:proofErr w:type="gramStart"/>
      <w:r>
        <w:rPr>
          <w:rFonts w:ascii="Garamond" w:eastAsia="Garamond" w:hAnsi="Garamond" w:cs="Garamond"/>
          <w:b/>
          <w:bCs/>
          <w:sz w:val="24"/>
          <w:szCs w:val="24"/>
        </w:rPr>
        <w:t>world;</w:t>
      </w:r>
      <w:proofErr w:type="gramEnd"/>
    </w:p>
    <w:p w14:paraId="7762BF0B"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have mercy on us.</w:t>
      </w:r>
    </w:p>
    <w:p w14:paraId="2247F1D3"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O Christ, Lamb of God,</w:t>
      </w:r>
    </w:p>
    <w:p w14:paraId="3D14E3A0"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 xml:space="preserve">you take away the sin of the </w:t>
      </w:r>
      <w:proofErr w:type="gramStart"/>
      <w:r>
        <w:rPr>
          <w:rFonts w:ascii="Garamond" w:eastAsia="Garamond" w:hAnsi="Garamond" w:cs="Garamond"/>
          <w:b/>
          <w:bCs/>
          <w:sz w:val="24"/>
          <w:szCs w:val="24"/>
        </w:rPr>
        <w:t>world;</w:t>
      </w:r>
      <w:proofErr w:type="gramEnd"/>
    </w:p>
    <w:p w14:paraId="656D3EE6"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Grant us your peace. Amen.</w:t>
      </w:r>
    </w:p>
    <w:p w14:paraId="2B12EC3A" w14:textId="77777777" w:rsidR="006B572F" w:rsidRDefault="006B572F">
      <w:pPr>
        <w:pStyle w:val="Body"/>
        <w:tabs>
          <w:tab w:val="left" w:pos="450"/>
          <w:tab w:val="right" w:pos="8620"/>
        </w:tabs>
        <w:spacing w:after="0"/>
        <w:ind w:left="540" w:hanging="540"/>
        <w:jc w:val="center"/>
        <w:rPr>
          <w:rFonts w:ascii="Garamond" w:eastAsia="Garamond" w:hAnsi="Garamond" w:cs="Garamond"/>
          <w:b/>
          <w:bCs/>
          <w:sz w:val="24"/>
          <w:szCs w:val="24"/>
        </w:rPr>
      </w:pPr>
    </w:p>
    <w:p w14:paraId="0FFD2B6A" w14:textId="77777777" w:rsidR="006B572F" w:rsidRDefault="006C39C9" w:rsidP="003176DD">
      <w:pPr>
        <w:pStyle w:val="Body"/>
        <w:tabs>
          <w:tab w:val="left" w:pos="450"/>
          <w:tab w:val="right" w:pos="8620"/>
        </w:tabs>
        <w:spacing w:before="480" w:after="120"/>
        <w:ind w:left="540" w:hanging="540"/>
        <w:rPr>
          <w:rFonts w:ascii="Garamond" w:eastAsia="Garamond" w:hAnsi="Garamond" w:cs="Garamond"/>
          <w:b/>
          <w:bCs/>
          <w:sz w:val="24"/>
          <w:szCs w:val="24"/>
        </w:rPr>
      </w:pPr>
      <w:r>
        <w:rPr>
          <w:rFonts w:ascii="Garamond" w:hAnsi="Garamond"/>
          <w:b/>
          <w:bCs/>
          <w:sz w:val="24"/>
          <w:szCs w:val="24"/>
        </w:rPr>
        <w:t>DISTRIBUTION</w:t>
      </w:r>
    </w:p>
    <w:p w14:paraId="7E7739C7" w14:textId="77777777" w:rsidR="006B572F" w:rsidRDefault="006C39C9">
      <w:pPr>
        <w:pStyle w:val="Body"/>
        <w:tabs>
          <w:tab w:val="right" w:pos="8620"/>
        </w:tabs>
        <w:spacing w:before="120" w:after="0" w:line="252" w:lineRule="auto"/>
        <w:rPr>
          <w:rFonts w:ascii="Garamond" w:eastAsia="Garamond" w:hAnsi="Garamond" w:cs="Garamond"/>
          <w:sz w:val="24"/>
          <w:szCs w:val="24"/>
        </w:rPr>
      </w:pPr>
      <w:r>
        <w:rPr>
          <w:rFonts w:ascii="Garamond" w:hAnsi="Garamond"/>
          <w:sz w:val="24"/>
          <w:szCs w:val="24"/>
        </w:rPr>
        <w:t xml:space="preserve">Those who will be receiving Holy Communion today may wish to read </w:t>
      </w:r>
      <w:r>
        <w:rPr>
          <w:rFonts w:ascii="Garamond" w:hAnsi="Garamond"/>
          <w:b/>
          <w:bCs/>
          <w:sz w:val="24"/>
          <w:szCs w:val="24"/>
        </w:rPr>
        <w:t>Personal Preparation for Holy Communion</w:t>
      </w:r>
      <w:r>
        <w:rPr>
          <w:rFonts w:ascii="Garamond" w:hAnsi="Garamond"/>
          <w:sz w:val="24"/>
          <w:szCs w:val="24"/>
        </w:rPr>
        <w:t>, found on page 156 in the front section of the hymnal. This page helps us put into practice what the Bible encourages: “</w:t>
      </w:r>
      <w:r>
        <w:rPr>
          <w:rFonts w:ascii="Garamond" w:hAnsi="Garamond"/>
          <w:i/>
          <w:iCs/>
          <w:sz w:val="24"/>
          <w:szCs w:val="24"/>
        </w:rPr>
        <w:t>Everyone ought to examine themselves before they eat of the bread and drink from the cup.” (1 Corinthians 11:28)</w:t>
      </w:r>
      <w:r>
        <w:rPr>
          <w:rFonts w:ascii="Garamond" w:hAnsi="Garamond"/>
          <w:sz w:val="24"/>
          <w:szCs w:val="24"/>
        </w:rPr>
        <w:t xml:space="preserve"> </w:t>
      </w:r>
    </w:p>
    <w:p w14:paraId="3EF070F1" w14:textId="77777777" w:rsidR="006B572F" w:rsidRDefault="006C39C9">
      <w:pPr>
        <w:pStyle w:val="Body"/>
        <w:tabs>
          <w:tab w:val="right" w:pos="8620"/>
        </w:tabs>
        <w:spacing w:before="120" w:after="0" w:line="252" w:lineRule="auto"/>
        <w:rPr>
          <w:rFonts w:ascii="Garamond" w:eastAsia="Garamond" w:hAnsi="Garamond" w:cs="Garamond"/>
          <w:i/>
          <w:iCs/>
          <w:sz w:val="24"/>
          <w:szCs w:val="24"/>
        </w:rPr>
      </w:pPr>
      <w:r>
        <w:rPr>
          <w:rFonts w:ascii="Garamond" w:hAnsi="Garamond"/>
          <w:i/>
          <w:iCs/>
          <w:sz w:val="24"/>
          <w:szCs w:val="24"/>
        </w:rPr>
        <w:t xml:space="preserve">Christ Lutheran Church confesses and practices the Biblical teaching of a </w:t>
      </w:r>
      <w:r>
        <w:rPr>
          <w:rFonts w:ascii="Garamond" w:hAnsi="Garamond"/>
          <w:b/>
          <w:bCs/>
          <w:i/>
          <w:iCs/>
          <w:sz w:val="24"/>
          <w:szCs w:val="24"/>
        </w:rPr>
        <w:t>Closed Communion</w:t>
      </w:r>
      <w:r>
        <w:rPr>
          <w:rFonts w:ascii="Garamond" w:hAnsi="Garamond"/>
          <w:i/>
          <w:iCs/>
          <w:sz w:val="24"/>
          <w:szCs w:val="24"/>
        </w:rPr>
        <w:t>. We ask that only members of the Wisconsin Synod [WELS] or the Evangelical Lutheran Synod [ELS] join us at the Lord’s Table. If you have questions concerning our communion practice, or would like to inquire about how you, too, can commune with us, please speak with the Pastor following the service.</w:t>
      </w:r>
    </w:p>
    <w:p w14:paraId="2929ABE3" w14:textId="77777777" w:rsidR="006B572F" w:rsidRDefault="006B572F">
      <w:pPr>
        <w:pStyle w:val="Body"/>
        <w:tabs>
          <w:tab w:val="right" w:pos="8620"/>
        </w:tabs>
        <w:spacing w:before="120"/>
        <w:rPr>
          <w:rFonts w:ascii="Garamond" w:eastAsia="Garamond" w:hAnsi="Garamond" w:cs="Garamond"/>
          <w:b/>
          <w:bCs/>
          <w:sz w:val="24"/>
          <w:szCs w:val="24"/>
        </w:rPr>
      </w:pPr>
    </w:p>
    <w:p w14:paraId="182460FE" w14:textId="77777777" w:rsidR="003176DD" w:rsidRDefault="003176DD">
      <w:pPr>
        <w:pStyle w:val="Body"/>
        <w:tabs>
          <w:tab w:val="right" w:pos="8620"/>
        </w:tabs>
        <w:spacing w:before="120"/>
        <w:rPr>
          <w:rFonts w:ascii="Garamond" w:hAnsi="Garamond"/>
          <w:b/>
          <w:bCs/>
          <w:sz w:val="24"/>
          <w:szCs w:val="24"/>
          <w:lang w:val="de-DE"/>
        </w:rPr>
      </w:pPr>
    </w:p>
    <w:p w14:paraId="765A7EA4" w14:textId="77777777" w:rsidR="003176DD" w:rsidRDefault="003176DD">
      <w:pPr>
        <w:pStyle w:val="Body"/>
        <w:tabs>
          <w:tab w:val="right" w:pos="8620"/>
        </w:tabs>
        <w:spacing w:before="120"/>
        <w:rPr>
          <w:rFonts w:ascii="Garamond" w:hAnsi="Garamond"/>
          <w:b/>
          <w:bCs/>
          <w:sz w:val="24"/>
          <w:szCs w:val="24"/>
          <w:lang w:val="de-DE"/>
        </w:rPr>
      </w:pPr>
    </w:p>
    <w:p w14:paraId="3EB3F13E" w14:textId="46A9ACE4" w:rsidR="006B572F" w:rsidRDefault="006C39C9">
      <w:pPr>
        <w:pStyle w:val="Body"/>
        <w:tabs>
          <w:tab w:val="right" w:pos="8620"/>
        </w:tabs>
        <w:spacing w:before="120"/>
        <w:rPr>
          <w:rFonts w:ascii="Garamond" w:eastAsia="Garamond" w:hAnsi="Garamond" w:cs="Garamond"/>
          <w:i/>
          <w:iCs/>
          <w:sz w:val="24"/>
          <w:szCs w:val="24"/>
        </w:rPr>
      </w:pPr>
      <w:r>
        <w:rPr>
          <w:rFonts w:ascii="Garamond" w:hAnsi="Garamond"/>
          <w:b/>
          <w:bCs/>
          <w:sz w:val="24"/>
          <w:szCs w:val="24"/>
          <w:lang w:val="de-DE"/>
        </w:rPr>
        <w:lastRenderedPageBreak/>
        <w:t>TH</w:t>
      </w:r>
      <w:r>
        <w:rPr>
          <w:rFonts w:ascii="Garamond" w:hAnsi="Garamond"/>
          <w:b/>
          <w:bCs/>
          <w:sz w:val="24"/>
          <w:szCs w:val="24"/>
        </w:rPr>
        <w:t>E SONG OF SIMEON</w:t>
      </w:r>
      <w:r>
        <w:rPr>
          <w:rFonts w:ascii="Garamond" w:eastAsia="Garamond" w:hAnsi="Garamond" w:cs="Garamond"/>
          <w:b/>
          <w:bCs/>
          <w:sz w:val="24"/>
          <w:szCs w:val="24"/>
        </w:rPr>
        <w:tab/>
      </w:r>
    </w:p>
    <w:p w14:paraId="183A9FD5"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r>
      <w:r>
        <w:rPr>
          <w:rFonts w:ascii="Garamond" w:eastAsia="Garamond" w:hAnsi="Garamond" w:cs="Garamond"/>
          <w:b/>
          <w:bCs/>
          <w:noProof/>
          <w:sz w:val="24"/>
          <w:szCs w:val="24"/>
        </w:rPr>
        <w:drawing>
          <wp:inline distT="0" distB="0" distL="0" distR="0" wp14:anchorId="63C06833" wp14:editId="676A6935">
            <wp:extent cx="160020" cy="186231"/>
            <wp:effectExtent l="0" t="0" r="0" b="0"/>
            <wp:docPr id="1073741837" name="officeArt object" descr="Music"/>
            <wp:cNvGraphicFramePr/>
            <a:graphic xmlns:a="http://schemas.openxmlformats.org/drawingml/2006/main">
              <a:graphicData uri="http://schemas.openxmlformats.org/drawingml/2006/picture">
                <pic:pic xmlns:pic="http://schemas.openxmlformats.org/drawingml/2006/picture">
                  <pic:nvPicPr>
                    <pic:cNvPr id="1073741837" name="Music" descr="Music"/>
                    <pic:cNvPicPr>
                      <a:picLocks noChangeAspect="1"/>
                    </pic:cNvPicPr>
                  </pic:nvPicPr>
                  <pic:blipFill>
                    <a:blip r:embed="rId9"/>
                    <a:stretch>
                      <a:fillRect/>
                    </a:stretch>
                  </pic:blipFill>
                  <pic:spPr>
                    <a:xfrm>
                      <a:off x="0" y="0"/>
                      <a:ext cx="160020" cy="186231"/>
                    </a:xfrm>
                    <a:prstGeom prst="rect">
                      <a:avLst/>
                    </a:prstGeom>
                    <a:ln w="12700" cap="flat">
                      <a:noFill/>
                      <a:miter lim="400000"/>
                    </a:ln>
                    <a:effectLst/>
                  </pic:spPr>
                </pic:pic>
              </a:graphicData>
            </a:graphic>
          </wp:inline>
        </w:drawing>
      </w:r>
      <w:r>
        <w:rPr>
          <w:rFonts w:ascii="Garamond" w:hAnsi="Garamond"/>
          <w:b/>
          <w:bCs/>
          <w:sz w:val="24"/>
          <w:szCs w:val="24"/>
        </w:rPr>
        <w:t xml:space="preserve"> Lord, now you let your servant, depart in peace</w:t>
      </w:r>
    </w:p>
    <w:p w14:paraId="1C126CB9"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According to your word.</w:t>
      </w:r>
    </w:p>
    <w:p w14:paraId="09E1AD7B"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For my eyes have seen your salvation,</w:t>
      </w:r>
    </w:p>
    <w:p w14:paraId="31C90AF8"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Which you have prepared before the face of all people,</w:t>
      </w:r>
    </w:p>
    <w:p w14:paraId="08B6AA48" w14:textId="77777777" w:rsidR="006B572F" w:rsidRDefault="006C39C9">
      <w:pPr>
        <w:pStyle w:val="FreeForm"/>
        <w:tabs>
          <w:tab w:val="right" w:pos="6480"/>
        </w:tabs>
        <w:spacing w:line="252" w:lineRule="auto"/>
        <w:ind w:left="547" w:right="2160" w:hanging="547"/>
        <w:rPr>
          <w:rFonts w:ascii="Garamond" w:eastAsia="Garamond" w:hAnsi="Garamond" w:cs="Garamond"/>
          <w:b/>
          <w:bCs/>
          <w:sz w:val="24"/>
          <w:szCs w:val="24"/>
        </w:rPr>
      </w:pPr>
      <w:r>
        <w:rPr>
          <w:rFonts w:ascii="Garamond" w:eastAsia="Garamond" w:hAnsi="Garamond" w:cs="Garamond"/>
          <w:b/>
          <w:bCs/>
          <w:sz w:val="24"/>
          <w:szCs w:val="24"/>
        </w:rPr>
        <w:tab/>
        <w:t xml:space="preserve">A light to lighten the </w:t>
      </w:r>
      <w:proofErr w:type="gramStart"/>
      <w:r>
        <w:rPr>
          <w:rFonts w:ascii="Garamond" w:eastAsia="Garamond" w:hAnsi="Garamond" w:cs="Garamond"/>
          <w:b/>
          <w:bCs/>
          <w:sz w:val="24"/>
          <w:szCs w:val="24"/>
        </w:rPr>
        <w:t>Gentiles</w:t>
      </w:r>
      <w:proofErr w:type="gramEnd"/>
    </w:p>
    <w:p w14:paraId="62AF4BFE" w14:textId="77777777" w:rsidR="006B572F" w:rsidRDefault="006C39C9">
      <w:pPr>
        <w:pStyle w:val="FreeForm"/>
        <w:tabs>
          <w:tab w:val="right" w:pos="6480"/>
        </w:tabs>
        <w:spacing w:line="252" w:lineRule="auto"/>
        <w:ind w:left="547" w:right="2160" w:hanging="547"/>
        <w:rPr>
          <w:rFonts w:ascii="Garamond" w:eastAsia="Garamond" w:hAnsi="Garamond" w:cs="Garamond"/>
          <w:b/>
          <w:bCs/>
          <w:i/>
          <w:iCs/>
          <w:sz w:val="24"/>
          <w:szCs w:val="24"/>
        </w:rPr>
      </w:pPr>
      <w:r>
        <w:rPr>
          <w:rFonts w:ascii="Garamond" w:eastAsia="Garamond" w:hAnsi="Garamond" w:cs="Garamond"/>
          <w:b/>
          <w:bCs/>
          <w:sz w:val="24"/>
          <w:szCs w:val="24"/>
        </w:rPr>
        <w:tab/>
        <w:t>And the glory of your people Israel.</w:t>
      </w:r>
    </w:p>
    <w:p w14:paraId="7A03462E" w14:textId="77777777" w:rsidR="006B572F" w:rsidRDefault="006C39C9" w:rsidP="003176DD">
      <w:pPr>
        <w:pStyle w:val="ResponseMinister"/>
        <w:tabs>
          <w:tab w:val="right" w:pos="8620"/>
        </w:tabs>
        <w:spacing w:before="360" w:after="120" w:line="264"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We give thanks, almighty God, that you have refreshed us with this holy supper. We pray that through it you will strengthen our faith in you and increase our love for one another. We ask this in the name of Jesus Christ, our Lord, who lives and reigns with you and the Holy Spirit, one God, now and forever.</w:t>
      </w:r>
    </w:p>
    <w:p w14:paraId="6AA85D07" w14:textId="77777777" w:rsidR="006B572F" w:rsidRDefault="006C39C9">
      <w:pPr>
        <w:pStyle w:val="ResponseMinister"/>
        <w:tabs>
          <w:tab w:val="right" w:pos="8620"/>
        </w:tabs>
        <w:spacing w:after="0" w:line="276" w:lineRule="auto"/>
        <w:rPr>
          <w:rFonts w:ascii="Garamond" w:eastAsia="Garamond" w:hAnsi="Garamond" w:cs="Garamond"/>
          <w:sz w:val="24"/>
          <w:szCs w:val="24"/>
        </w:rPr>
      </w:pPr>
      <w:r>
        <w:rPr>
          <w:rFonts w:ascii="Garamond" w:hAnsi="Garamond"/>
          <w:b/>
          <w:bCs/>
          <w:sz w:val="24"/>
          <w:szCs w:val="24"/>
        </w:rPr>
        <w:t>C:</w:t>
      </w:r>
      <w:r>
        <w:rPr>
          <w:rFonts w:ascii="Garamond" w:hAnsi="Garamond"/>
          <w:b/>
          <w:bCs/>
          <w:sz w:val="24"/>
          <w:szCs w:val="24"/>
        </w:rPr>
        <w:tab/>
        <w:t>Amen.</w:t>
      </w:r>
    </w:p>
    <w:p w14:paraId="5805BB5F" w14:textId="77777777" w:rsidR="006B572F" w:rsidRDefault="006B572F">
      <w:pPr>
        <w:pStyle w:val="Body"/>
        <w:tabs>
          <w:tab w:val="left" w:pos="450"/>
          <w:tab w:val="right" w:pos="8620"/>
        </w:tabs>
        <w:spacing w:after="0"/>
        <w:ind w:left="540" w:hanging="540"/>
        <w:rPr>
          <w:rFonts w:ascii="Garamond" w:eastAsia="Garamond" w:hAnsi="Garamond" w:cs="Garamond"/>
          <w:b/>
          <w:bCs/>
          <w:sz w:val="24"/>
          <w:szCs w:val="24"/>
        </w:rPr>
      </w:pPr>
    </w:p>
    <w:p w14:paraId="090F31BC" w14:textId="77777777" w:rsidR="006B572F" w:rsidRDefault="006C39C9">
      <w:pPr>
        <w:pStyle w:val="ResponseMinister"/>
        <w:tabs>
          <w:tab w:val="right" w:pos="8620"/>
        </w:tabs>
        <w:spacing w:after="0" w:line="276" w:lineRule="auto"/>
        <w:rPr>
          <w:rFonts w:ascii="Garamond" w:eastAsia="Garamond" w:hAnsi="Garamond" w:cs="Garamond"/>
          <w:sz w:val="24"/>
          <w:szCs w:val="24"/>
        </w:rPr>
      </w:pPr>
      <w:r>
        <w:rPr>
          <w:rFonts w:ascii="Garamond" w:hAnsi="Garamond"/>
          <w:b/>
          <w:bCs/>
          <w:sz w:val="24"/>
          <w:szCs w:val="24"/>
        </w:rPr>
        <w:t>THE BLESSING</w:t>
      </w:r>
    </w:p>
    <w:p w14:paraId="26F3B983" w14:textId="77777777" w:rsidR="006B572F" w:rsidRDefault="006C39C9">
      <w:pPr>
        <w:pStyle w:val="ResponseMinister"/>
        <w:tabs>
          <w:tab w:val="right" w:pos="8620"/>
        </w:tabs>
        <w:spacing w:before="120" w:after="0" w:line="276" w:lineRule="auto"/>
        <w:rPr>
          <w:rFonts w:ascii="Garamond" w:eastAsia="Garamond" w:hAnsi="Garamond" w:cs="Garamond"/>
          <w:sz w:val="24"/>
          <w:szCs w:val="24"/>
        </w:rPr>
      </w:pPr>
      <w:r>
        <w:rPr>
          <w:rFonts w:ascii="Garamond" w:hAnsi="Garamond"/>
          <w:sz w:val="24"/>
          <w:szCs w:val="24"/>
        </w:rPr>
        <w:t>M</w:t>
      </w:r>
      <w:r>
        <w:rPr>
          <w:rFonts w:ascii="Garamond" w:hAnsi="Garamond"/>
          <w:b/>
          <w:bCs/>
          <w:sz w:val="24"/>
          <w:szCs w:val="24"/>
        </w:rPr>
        <w:t>:</w:t>
      </w:r>
      <w:r>
        <w:rPr>
          <w:rFonts w:ascii="Garamond" w:eastAsia="Garamond" w:hAnsi="Garamond" w:cs="Garamond"/>
          <w:sz w:val="24"/>
          <w:szCs w:val="24"/>
        </w:rPr>
        <w:tab/>
        <w:t>The Lord bless you and keep you.</w:t>
      </w:r>
    </w:p>
    <w:p w14:paraId="6F20A39D" w14:textId="77777777" w:rsidR="006B572F" w:rsidRDefault="006C39C9">
      <w:pPr>
        <w:pStyle w:val="FreeForm"/>
        <w:widowControl w:val="0"/>
        <w:tabs>
          <w:tab w:val="right" w:pos="8620"/>
        </w:tabs>
        <w:spacing w:before="120" w:after="120" w:line="276" w:lineRule="auto"/>
        <w:ind w:left="540"/>
        <w:rPr>
          <w:rFonts w:ascii="Garamond" w:eastAsia="Garamond" w:hAnsi="Garamond" w:cs="Garamond"/>
          <w:sz w:val="24"/>
          <w:szCs w:val="24"/>
        </w:rPr>
      </w:pPr>
      <w:r>
        <w:rPr>
          <w:rFonts w:ascii="Garamond" w:hAnsi="Garamond"/>
          <w:sz w:val="24"/>
          <w:szCs w:val="24"/>
        </w:rPr>
        <w:t xml:space="preserve">The Lord </w:t>
      </w:r>
      <w:proofErr w:type="gramStart"/>
      <w:r>
        <w:rPr>
          <w:rFonts w:ascii="Garamond" w:hAnsi="Garamond"/>
          <w:sz w:val="24"/>
          <w:szCs w:val="24"/>
        </w:rPr>
        <w:t>make</w:t>
      </w:r>
      <w:proofErr w:type="gramEnd"/>
      <w:r>
        <w:rPr>
          <w:rFonts w:ascii="Garamond" w:hAnsi="Garamond"/>
          <w:sz w:val="24"/>
          <w:szCs w:val="24"/>
        </w:rPr>
        <w:t xml:space="preserve"> his face shine on you and be gracious to you.</w:t>
      </w:r>
    </w:p>
    <w:p w14:paraId="5231B3BF" w14:textId="77777777" w:rsidR="006B572F" w:rsidRDefault="006C39C9">
      <w:pPr>
        <w:pStyle w:val="FreeForm"/>
        <w:widowControl w:val="0"/>
        <w:tabs>
          <w:tab w:val="right" w:pos="8620"/>
        </w:tabs>
        <w:spacing w:before="120" w:after="120" w:line="276" w:lineRule="auto"/>
        <w:ind w:left="540"/>
        <w:rPr>
          <w:rFonts w:ascii="Garamond" w:eastAsia="Garamond" w:hAnsi="Garamond" w:cs="Garamond"/>
          <w:sz w:val="24"/>
          <w:szCs w:val="24"/>
        </w:rPr>
      </w:pPr>
      <w:r>
        <w:rPr>
          <w:rFonts w:ascii="Garamond" w:hAnsi="Garamond"/>
          <w:sz w:val="24"/>
          <w:szCs w:val="24"/>
        </w:rPr>
        <w:t xml:space="preserve">The Lord </w:t>
      </w:r>
      <w:proofErr w:type="gramStart"/>
      <w:r>
        <w:rPr>
          <w:rFonts w:ascii="Garamond" w:hAnsi="Garamond"/>
          <w:sz w:val="24"/>
          <w:szCs w:val="24"/>
        </w:rPr>
        <w:t>look</w:t>
      </w:r>
      <w:proofErr w:type="gramEnd"/>
      <w:r>
        <w:rPr>
          <w:rFonts w:ascii="Garamond" w:hAnsi="Garamond"/>
          <w:sz w:val="24"/>
          <w:szCs w:val="24"/>
        </w:rPr>
        <w:t xml:space="preserve"> on you with favor and </w:t>
      </w:r>
      <w:r>
        <w:rPr>
          <w:rFonts w:ascii="Arial Unicode MS" w:eastAsia="Arial Unicode MS" w:hAnsi="Arial Unicode MS" w:cs="Arial Unicode MS"/>
          <w:sz w:val="24"/>
          <w:szCs w:val="24"/>
        </w:rPr>
        <w:t>✙</w:t>
      </w:r>
      <w:r>
        <w:rPr>
          <w:rFonts w:ascii="Garamond" w:hAnsi="Garamond"/>
          <w:sz w:val="24"/>
          <w:szCs w:val="24"/>
        </w:rPr>
        <w:t xml:space="preserve"> give you peace.</w:t>
      </w:r>
    </w:p>
    <w:p w14:paraId="57C98E03" w14:textId="77777777" w:rsidR="006B572F" w:rsidRDefault="006C39C9">
      <w:pPr>
        <w:pStyle w:val="ResponseCongregation"/>
        <w:tabs>
          <w:tab w:val="right" w:pos="8620"/>
        </w:tabs>
        <w:spacing w:after="0" w:line="276" w:lineRule="auto"/>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Amen.</w:t>
      </w:r>
    </w:p>
    <w:p w14:paraId="6A59EAF2" w14:textId="77777777" w:rsidR="006B572F" w:rsidRDefault="006C39C9" w:rsidP="003176DD">
      <w:pPr>
        <w:pStyle w:val="ResponseCongregation"/>
        <w:tabs>
          <w:tab w:val="right" w:pos="8620"/>
        </w:tabs>
        <w:spacing w:before="360" w:after="0" w:line="276" w:lineRule="auto"/>
        <w:rPr>
          <w:rFonts w:ascii="Garamond" w:eastAsia="Garamond" w:hAnsi="Garamond" w:cs="Garamond"/>
          <w:b/>
          <w:bCs/>
          <w:sz w:val="24"/>
          <w:szCs w:val="24"/>
        </w:rPr>
      </w:pPr>
      <w:r>
        <w:rPr>
          <w:rFonts w:ascii="Garamond" w:hAnsi="Garamond"/>
          <w:b/>
          <w:bCs/>
          <w:sz w:val="24"/>
          <w:szCs w:val="24"/>
        </w:rPr>
        <w:t>CLOSING HYMN</w:t>
      </w:r>
      <w:r>
        <w:rPr>
          <w:rFonts w:ascii="Garamond" w:hAnsi="Garamond"/>
          <w:b/>
          <w:bCs/>
          <w:sz w:val="24"/>
          <w:szCs w:val="24"/>
        </w:rPr>
        <w:tab/>
      </w:r>
      <w:r>
        <w:rPr>
          <w:rFonts w:ascii="Garamond" w:hAnsi="Garamond"/>
          <w:i/>
          <w:iCs/>
          <w:sz w:val="24"/>
          <w:szCs w:val="24"/>
        </w:rPr>
        <w:t>Christ Be My Leader</w:t>
      </w:r>
      <w:r>
        <w:rPr>
          <w:rFonts w:ascii="Garamond" w:hAnsi="Garamond"/>
          <w:b/>
          <w:bCs/>
          <w:sz w:val="24"/>
          <w:szCs w:val="24"/>
        </w:rPr>
        <w:t>| CW’21 518</w:t>
      </w:r>
    </w:p>
    <w:p w14:paraId="1697284C" w14:textId="77777777" w:rsidR="006B572F" w:rsidRDefault="006B572F">
      <w:pPr>
        <w:pStyle w:val="ResponseCongregation"/>
        <w:tabs>
          <w:tab w:val="right" w:pos="8620"/>
        </w:tabs>
        <w:spacing w:after="0" w:line="276" w:lineRule="auto"/>
        <w:rPr>
          <w:rFonts w:ascii="Garamond" w:eastAsia="Garamond" w:hAnsi="Garamond" w:cs="Garamond"/>
          <w:b/>
          <w:bCs/>
          <w:sz w:val="24"/>
          <w:szCs w:val="24"/>
        </w:rPr>
      </w:pPr>
    </w:p>
    <w:p w14:paraId="3FF1B20B" w14:textId="77777777" w:rsidR="006B572F" w:rsidRDefault="006B572F">
      <w:pPr>
        <w:pStyle w:val="ResponseCongregation"/>
        <w:tabs>
          <w:tab w:val="right" w:pos="8620"/>
        </w:tabs>
        <w:spacing w:after="0" w:line="276" w:lineRule="auto"/>
        <w:rPr>
          <w:rFonts w:ascii="Garamond" w:eastAsia="Garamond" w:hAnsi="Garamond" w:cs="Garamond"/>
          <w:b/>
          <w:bCs/>
          <w:i/>
          <w:iCs/>
          <w:sz w:val="24"/>
          <w:szCs w:val="24"/>
        </w:rPr>
      </w:pPr>
    </w:p>
    <w:p w14:paraId="1E9F0279" w14:textId="77777777" w:rsidR="006B572F" w:rsidRDefault="006B572F">
      <w:pPr>
        <w:pStyle w:val="Body"/>
        <w:widowControl w:val="0"/>
        <w:tabs>
          <w:tab w:val="right" w:pos="8620"/>
        </w:tabs>
        <w:spacing w:before="240" w:after="0"/>
        <w:rPr>
          <w:rFonts w:ascii="Garamond" w:eastAsia="Garamond" w:hAnsi="Garamond" w:cs="Garamond"/>
          <w:b/>
          <w:bCs/>
          <w:sz w:val="24"/>
          <w:szCs w:val="24"/>
        </w:rPr>
      </w:pPr>
    </w:p>
    <w:p w14:paraId="4909A72A" w14:textId="77777777" w:rsidR="003176DD" w:rsidRDefault="003176DD">
      <w:pPr>
        <w:pStyle w:val="Body"/>
        <w:widowControl w:val="0"/>
        <w:tabs>
          <w:tab w:val="right" w:pos="8620"/>
        </w:tabs>
        <w:spacing w:before="240" w:after="0"/>
        <w:rPr>
          <w:rFonts w:ascii="Garamond" w:eastAsia="Garamond" w:hAnsi="Garamond" w:cs="Garamond"/>
          <w:b/>
          <w:bCs/>
          <w:sz w:val="24"/>
          <w:szCs w:val="24"/>
        </w:rPr>
      </w:pPr>
    </w:p>
    <w:p w14:paraId="552E9D72" w14:textId="77777777" w:rsidR="006B572F" w:rsidRDefault="006C39C9">
      <w:pPr>
        <w:pStyle w:val="Body"/>
        <w:widowControl w:val="0"/>
        <w:tabs>
          <w:tab w:val="right" w:pos="8620"/>
        </w:tabs>
        <w:spacing w:before="240" w:after="0"/>
        <w:rPr>
          <w:rFonts w:ascii="Garamond" w:eastAsia="Garamond" w:hAnsi="Garamond" w:cs="Garamond"/>
          <w:b/>
          <w:bCs/>
          <w:sz w:val="24"/>
          <w:szCs w:val="24"/>
        </w:rPr>
      </w:pPr>
      <w:r>
        <w:rPr>
          <w:rFonts w:ascii="Garamond" w:hAnsi="Garamond"/>
          <w:b/>
          <w:bCs/>
          <w:sz w:val="24"/>
          <w:szCs w:val="24"/>
        </w:rPr>
        <w:t>COPYRIGHT INFORMATION</w:t>
      </w:r>
    </w:p>
    <w:p w14:paraId="785AEECF" w14:textId="77777777" w:rsidR="006B572F" w:rsidRDefault="006C39C9">
      <w:pPr>
        <w:pStyle w:val="Body"/>
        <w:tabs>
          <w:tab w:val="right" w:pos="8620"/>
        </w:tabs>
        <w:spacing w:before="60" w:after="0" w:line="252" w:lineRule="auto"/>
        <w:ind w:left="72" w:hanging="72"/>
        <w:rPr>
          <w:rFonts w:ascii="Garamond" w:eastAsia="Garamond" w:hAnsi="Garamond" w:cs="Garamond"/>
          <w:b/>
          <w:bCs/>
          <w:i/>
          <w:iCs/>
        </w:rPr>
      </w:pPr>
      <w:r>
        <w:rPr>
          <w:rFonts w:ascii="Garamond" w:hAnsi="Garamond"/>
          <w:i/>
          <w:iCs/>
        </w:rPr>
        <w:t xml:space="preserve">      Content requiring a copyright license is reproduced under OneLicense.net #A-718312. All rights reserved. The Common Service: Texts revised from The Lutheran Hymnal, 1941. Music revised by James Engel. Scripture Quotations: From the Holy Bible, New International Version (NIV 1984), © 1973, 1978, 1984 by Biblica, Inc.</w:t>
      </w:r>
      <w:r>
        <w:rPr>
          <w:rFonts w:ascii="Garamond" w:hAnsi="Garamond"/>
          <w:b/>
          <w:bCs/>
          <w:i/>
          <w:iCs/>
        </w:rPr>
        <w:t xml:space="preserve"> </w:t>
      </w:r>
    </w:p>
    <w:p w14:paraId="53887794" w14:textId="77777777" w:rsidR="006B572F" w:rsidRDefault="006B572F">
      <w:pPr>
        <w:pStyle w:val="ResponseCongregation"/>
        <w:tabs>
          <w:tab w:val="right" w:pos="8620"/>
        </w:tabs>
        <w:spacing w:after="0" w:line="276" w:lineRule="auto"/>
        <w:rPr>
          <w:rFonts w:ascii="Garamond" w:eastAsia="Garamond" w:hAnsi="Garamond" w:cs="Garamond"/>
          <w:b/>
          <w:bCs/>
          <w:i/>
          <w:iCs/>
          <w:sz w:val="24"/>
          <w:szCs w:val="24"/>
        </w:rPr>
      </w:pPr>
    </w:p>
    <w:p w14:paraId="356056B0" w14:textId="77777777" w:rsidR="006B572F" w:rsidRDefault="006B572F">
      <w:pPr>
        <w:pStyle w:val="ResponseCongregation"/>
        <w:tabs>
          <w:tab w:val="right" w:pos="8620"/>
        </w:tabs>
        <w:spacing w:after="0" w:line="276" w:lineRule="auto"/>
        <w:rPr>
          <w:rFonts w:ascii="Garamond" w:eastAsia="Garamond" w:hAnsi="Garamond" w:cs="Garamond"/>
          <w:b/>
          <w:bCs/>
          <w:i/>
          <w:iCs/>
          <w:sz w:val="24"/>
          <w:szCs w:val="24"/>
        </w:rPr>
      </w:pPr>
    </w:p>
    <w:p w14:paraId="4BEA6352" w14:textId="77777777" w:rsidR="006B572F" w:rsidRDefault="006B572F">
      <w:pPr>
        <w:pStyle w:val="ResponseCongregation"/>
        <w:tabs>
          <w:tab w:val="right" w:pos="8620"/>
        </w:tabs>
        <w:spacing w:after="0" w:line="276" w:lineRule="auto"/>
        <w:rPr>
          <w:rFonts w:ascii="Garamond" w:eastAsia="Garamond" w:hAnsi="Garamond" w:cs="Garamond"/>
          <w:b/>
          <w:bCs/>
          <w:i/>
          <w:iCs/>
          <w:sz w:val="24"/>
          <w:szCs w:val="24"/>
        </w:rPr>
      </w:pPr>
    </w:p>
    <w:p w14:paraId="79F12244" w14:textId="77777777" w:rsidR="006B572F" w:rsidRDefault="006C39C9">
      <w:pPr>
        <w:pStyle w:val="Body"/>
        <w:widowControl w:val="0"/>
        <w:spacing w:after="0"/>
        <w:jc w:val="center"/>
        <w:rPr>
          <w:rFonts w:ascii="Garamond" w:eastAsia="Garamond" w:hAnsi="Garamond" w:cs="Garamond"/>
          <w:sz w:val="24"/>
          <w:szCs w:val="24"/>
        </w:rPr>
      </w:pPr>
      <w:r>
        <w:rPr>
          <w:rFonts w:ascii="Garamond" w:eastAsia="Garamond" w:hAnsi="Garamond" w:cs="Garamond"/>
          <w:noProof/>
          <w:sz w:val="24"/>
          <w:szCs w:val="24"/>
        </w:rPr>
        <w:drawing>
          <wp:inline distT="0" distB="0" distL="0" distR="0" wp14:anchorId="7852F9AE" wp14:editId="224189D7">
            <wp:extent cx="2544445" cy="1297305"/>
            <wp:effectExtent l="0" t="0" r="0" b="0"/>
            <wp:docPr id="1073741838" name="officeArt object" descr="Picture 2"/>
            <wp:cNvGraphicFramePr/>
            <a:graphic xmlns:a="http://schemas.openxmlformats.org/drawingml/2006/main">
              <a:graphicData uri="http://schemas.openxmlformats.org/drawingml/2006/picture">
                <pic:pic xmlns:pic="http://schemas.openxmlformats.org/drawingml/2006/picture">
                  <pic:nvPicPr>
                    <pic:cNvPr id="1073741838" name="Picture 2" descr="Picture 2"/>
                    <pic:cNvPicPr>
                      <a:picLocks noChangeAspect="1"/>
                    </pic:cNvPicPr>
                  </pic:nvPicPr>
                  <pic:blipFill>
                    <a:blip r:embed="rId11"/>
                    <a:stretch>
                      <a:fillRect/>
                    </a:stretch>
                  </pic:blipFill>
                  <pic:spPr>
                    <a:xfrm>
                      <a:off x="0" y="0"/>
                      <a:ext cx="2544445" cy="1297305"/>
                    </a:xfrm>
                    <a:prstGeom prst="rect">
                      <a:avLst/>
                    </a:prstGeom>
                    <a:ln w="12700" cap="flat">
                      <a:noFill/>
                      <a:miter lim="400000"/>
                    </a:ln>
                    <a:effectLst/>
                  </pic:spPr>
                </pic:pic>
              </a:graphicData>
            </a:graphic>
          </wp:inline>
        </w:drawing>
      </w:r>
    </w:p>
    <w:p w14:paraId="32BC96F8" w14:textId="77777777" w:rsidR="006B572F" w:rsidRDefault="006C39C9">
      <w:pPr>
        <w:pStyle w:val="Body"/>
        <w:tabs>
          <w:tab w:val="left" w:pos="2652"/>
        </w:tabs>
        <w:spacing w:after="0"/>
        <w:jc w:val="center"/>
        <w:rPr>
          <w:rFonts w:ascii="Garamond" w:eastAsia="Garamond" w:hAnsi="Garamond" w:cs="Garamond"/>
          <w:b/>
          <w:bCs/>
          <w:sz w:val="24"/>
          <w:szCs w:val="24"/>
        </w:rPr>
      </w:pPr>
      <w:r>
        <w:rPr>
          <w:rFonts w:ascii="Garamond" w:hAnsi="Garamond"/>
          <w:b/>
          <w:bCs/>
          <w:sz w:val="24"/>
          <w:szCs w:val="24"/>
        </w:rPr>
        <w:t>13009 N. Elderberry Ct.</w:t>
      </w:r>
    </w:p>
    <w:p w14:paraId="07F88323" w14:textId="77777777" w:rsidR="006B572F" w:rsidRDefault="006C39C9">
      <w:pPr>
        <w:pStyle w:val="Body"/>
        <w:tabs>
          <w:tab w:val="left" w:pos="2652"/>
        </w:tabs>
        <w:spacing w:after="0"/>
        <w:jc w:val="center"/>
        <w:rPr>
          <w:rFonts w:ascii="Garamond" w:eastAsia="Garamond" w:hAnsi="Garamond" w:cs="Garamond"/>
          <w:b/>
          <w:bCs/>
          <w:sz w:val="24"/>
          <w:szCs w:val="24"/>
        </w:rPr>
      </w:pPr>
      <w:r>
        <w:rPr>
          <w:rFonts w:ascii="Garamond" w:hAnsi="Garamond"/>
          <w:b/>
          <w:bCs/>
          <w:sz w:val="24"/>
          <w:szCs w:val="24"/>
        </w:rPr>
        <w:t>Lodi, CA 95242</w:t>
      </w:r>
    </w:p>
    <w:p w14:paraId="63CB7D6D" w14:textId="77777777" w:rsidR="006B572F" w:rsidRDefault="00BA5F81">
      <w:pPr>
        <w:pStyle w:val="Body"/>
        <w:tabs>
          <w:tab w:val="left" w:pos="2652"/>
        </w:tabs>
        <w:spacing w:after="0"/>
        <w:jc w:val="center"/>
        <w:rPr>
          <w:rFonts w:ascii="Garamond" w:eastAsia="Garamond" w:hAnsi="Garamond" w:cs="Garamond"/>
          <w:sz w:val="24"/>
          <w:szCs w:val="24"/>
        </w:rPr>
      </w:pPr>
      <w:hyperlink r:id="rId12" w:history="1">
        <w:r w:rsidR="006C39C9">
          <w:rPr>
            <w:rStyle w:val="Hyperlink0"/>
          </w:rPr>
          <w:t>www.christlodi.org</w:t>
        </w:r>
      </w:hyperlink>
    </w:p>
    <w:p w14:paraId="1097A2C8" w14:textId="77777777" w:rsidR="006B572F" w:rsidRDefault="006C39C9">
      <w:pPr>
        <w:pStyle w:val="Body"/>
        <w:tabs>
          <w:tab w:val="left" w:pos="2652"/>
        </w:tabs>
        <w:spacing w:after="0"/>
        <w:jc w:val="center"/>
        <w:rPr>
          <w:rFonts w:ascii="Garamond" w:eastAsia="Garamond" w:hAnsi="Garamond" w:cs="Garamond"/>
          <w:sz w:val="24"/>
          <w:szCs w:val="24"/>
        </w:rPr>
      </w:pPr>
      <w:r>
        <w:rPr>
          <w:rFonts w:ascii="Garamond" w:hAnsi="Garamond"/>
          <w:sz w:val="24"/>
          <w:szCs w:val="24"/>
        </w:rPr>
        <w:t>209-368-6250</w:t>
      </w:r>
    </w:p>
    <w:p w14:paraId="244C8084" w14:textId="77777777" w:rsidR="006B572F" w:rsidRDefault="006C39C9">
      <w:pPr>
        <w:pStyle w:val="Body"/>
        <w:widowControl w:val="0"/>
        <w:spacing w:after="0"/>
        <w:jc w:val="center"/>
        <w:rPr>
          <w:rFonts w:ascii="Garamond" w:eastAsia="Garamond" w:hAnsi="Garamond" w:cs="Garamond"/>
          <w:sz w:val="24"/>
          <w:szCs w:val="24"/>
        </w:rPr>
      </w:pPr>
      <w:r>
        <w:rPr>
          <w:rFonts w:ascii="Garamond" w:hAnsi="Garamond"/>
          <w:sz w:val="24"/>
          <w:szCs w:val="24"/>
          <w:lang w:val="sv-SE"/>
        </w:rPr>
        <w:t xml:space="preserve">Pastor </w:t>
      </w:r>
      <w:r>
        <w:rPr>
          <w:rFonts w:ascii="Garamond" w:hAnsi="Garamond"/>
          <w:sz w:val="24"/>
          <w:szCs w:val="24"/>
        </w:rPr>
        <w:t>Timothy Leistekow</w:t>
      </w:r>
    </w:p>
    <w:p w14:paraId="25EB01BA" w14:textId="77777777" w:rsidR="006B572F" w:rsidRDefault="006C39C9">
      <w:pPr>
        <w:pStyle w:val="Body"/>
        <w:widowControl w:val="0"/>
        <w:spacing w:before="120" w:after="0"/>
        <w:jc w:val="center"/>
        <w:rPr>
          <w:rFonts w:ascii="Garamond" w:eastAsia="Garamond" w:hAnsi="Garamond" w:cs="Garamond"/>
          <w:b/>
          <w:bCs/>
          <w:sz w:val="24"/>
          <w:szCs w:val="24"/>
        </w:rPr>
      </w:pPr>
      <w:r>
        <w:rPr>
          <w:rFonts w:ascii="Garamond" w:hAnsi="Garamond"/>
          <w:b/>
          <w:bCs/>
          <w:sz w:val="24"/>
          <w:szCs w:val="24"/>
          <w:lang w:val="de-DE"/>
        </w:rPr>
        <w:t>WELCOME TO CHRIST EV. LUTHERAN CHURCH!</w:t>
      </w:r>
    </w:p>
    <w:p w14:paraId="43ADF1C5" w14:textId="77777777" w:rsidR="006B572F" w:rsidRDefault="006C39C9">
      <w:pPr>
        <w:pStyle w:val="Body"/>
        <w:widowControl w:val="0"/>
        <w:spacing w:after="0"/>
        <w:jc w:val="center"/>
        <w:rPr>
          <w:rFonts w:ascii="Garamond" w:eastAsia="Garamond" w:hAnsi="Garamond" w:cs="Garamond"/>
          <w:sz w:val="24"/>
          <w:szCs w:val="24"/>
        </w:rPr>
      </w:pPr>
      <w:r>
        <w:rPr>
          <w:rFonts w:ascii="Garamond" w:hAnsi="Garamond"/>
          <w:sz w:val="24"/>
          <w:szCs w:val="24"/>
        </w:rPr>
        <w:t xml:space="preserve">We preach a message of forgiveness, hope and </w:t>
      </w:r>
      <w:proofErr w:type="gramStart"/>
      <w:r>
        <w:rPr>
          <w:rFonts w:ascii="Garamond" w:hAnsi="Garamond"/>
          <w:sz w:val="24"/>
          <w:szCs w:val="24"/>
        </w:rPr>
        <w:t>peace</w:t>
      </w:r>
      <w:proofErr w:type="gramEnd"/>
    </w:p>
    <w:p w14:paraId="0320EB10" w14:textId="77777777" w:rsidR="006B572F" w:rsidRDefault="006C39C9">
      <w:pPr>
        <w:pStyle w:val="Body"/>
        <w:widowControl w:val="0"/>
        <w:spacing w:after="0"/>
        <w:jc w:val="center"/>
        <w:rPr>
          <w:rFonts w:ascii="Garamond" w:eastAsia="Garamond" w:hAnsi="Garamond" w:cs="Garamond"/>
          <w:sz w:val="24"/>
          <w:szCs w:val="24"/>
        </w:rPr>
      </w:pPr>
      <w:r>
        <w:rPr>
          <w:rFonts w:ascii="Garamond" w:hAnsi="Garamond"/>
          <w:sz w:val="24"/>
          <w:szCs w:val="24"/>
        </w:rPr>
        <w:t>through the death and resurrection of Jesus Christ.</w:t>
      </w:r>
    </w:p>
    <w:p w14:paraId="20E665C8" w14:textId="77777777" w:rsidR="006B572F" w:rsidRDefault="006C39C9">
      <w:pPr>
        <w:pStyle w:val="Body"/>
        <w:widowControl w:val="0"/>
        <w:spacing w:after="0"/>
        <w:jc w:val="center"/>
        <w:rPr>
          <w:rFonts w:ascii="Garamond" w:eastAsia="Garamond" w:hAnsi="Garamond" w:cs="Garamond"/>
          <w:sz w:val="24"/>
          <w:szCs w:val="24"/>
        </w:rPr>
      </w:pPr>
      <w:r>
        <w:rPr>
          <w:rFonts w:ascii="Garamond" w:hAnsi="Garamond"/>
          <w:sz w:val="24"/>
          <w:szCs w:val="24"/>
        </w:rPr>
        <w:t xml:space="preserve">Families and individuals of all ages will find </w:t>
      </w:r>
      <w:proofErr w:type="gramStart"/>
      <w:r>
        <w:rPr>
          <w:rFonts w:ascii="Garamond" w:hAnsi="Garamond"/>
          <w:sz w:val="24"/>
          <w:szCs w:val="24"/>
        </w:rPr>
        <w:t>opportunities</w:t>
      </w:r>
      <w:proofErr w:type="gramEnd"/>
    </w:p>
    <w:p w14:paraId="41DB8080" w14:textId="77777777" w:rsidR="006B572F" w:rsidRDefault="006C39C9">
      <w:pPr>
        <w:pStyle w:val="Body"/>
        <w:widowControl w:val="0"/>
        <w:spacing w:after="120"/>
        <w:jc w:val="center"/>
        <w:rPr>
          <w:rFonts w:ascii="Garamond" w:eastAsia="Garamond" w:hAnsi="Garamond" w:cs="Garamond"/>
          <w:sz w:val="24"/>
          <w:szCs w:val="24"/>
        </w:rPr>
      </w:pPr>
      <w:r>
        <w:rPr>
          <w:rFonts w:ascii="Garamond" w:hAnsi="Garamond"/>
          <w:sz w:val="24"/>
          <w:szCs w:val="24"/>
        </w:rPr>
        <w:t>both to grow and to serve.</w:t>
      </w:r>
    </w:p>
    <w:p w14:paraId="1CDD8CFD" w14:textId="77777777" w:rsidR="006B572F" w:rsidRDefault="006C39C9">
      <w:pPr>
        <w:pStyle w:val="Body"/>
        <w:widowControl w:val="0"/>
        <w:spacing w:after="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0" distR="0" simplePos="0" relativeHeight="251660288" behindDoc="0" locked="0" layoutInCell="1" allowOverlap="1" wp14:anchorId="4751B9DF" wp14:editId="255485C4">
                <wp:simplePos x="0" y="0"/>
                <wp:positionH relativeFrom="column">
                  <wp:posOffset>1685925</wp:posOffset>
                </wp:positionH>
                <wp:positionV relativeFrom="line">
                  <wp:posOffset>22859</wp:posOffset>
                </wp:positionV>
                <wp:extent cx="2053590" cy="1847850"/>
                <wp:effectExtent l="0" t="0" r="0" b="0"/>
                <wp:wrapNone/>
                <wp:docPr id="1073741839" name="officeArt object" descr="Text Box 41"/>
                <wp:cNvGraphicFramePr/>
                <a:graphic xmlns:a="http://schemas.openxmlformats.org/drawingml/2006/main">
                  <a:graphicData uri="http://schemas.microsoft.com/office/word/2010/wordprocessingShape">
                    <wps:wsp>
                      <wps:cNvSpPr txBox="1"/>
                      <wps:spPr>
                        <a:xfrm>
                          <a:off x="0" y="0"/>
                          <a:ext cx="2053590" cy="1847850"/>
                        </a:xfrm>
                        <a:prstGeom prst="rect">
                          <a:avLst/>
                        </a:prstGeom>
                        <a:solidFill>
                          <a:srgbClr val="FFFFFF"/>
                        </a:solidFill>
                        <a:ln w="6350" cap="flat">
                          <a:solidFill>
                            <a:srgbClr val="000000"/>
                          </a:solidFill>
                          <a:prstDash val="solid"/>
                          <a:round/>
                        </a:ln>
                        <a:effectLst/>
                      </wps:spPr>
                      <wps:txbx>
                        <w:txbxContent>
                          <w:p w14:paraId="494A649A" w14:textId="77777777" w:rsidR="006B572F" w:rsidRDefault="006C39C9">
                            <w:pPr>
                              <w:pStyle w:val="Body"/>
                              <w:widowControl w:val="0"/>
                              <w:jc w:val="center"/>
                              <w:rPr>
                                <w:rFonts w:ascii="Garamond" w:eastAsia="Garamond" w:hAnsi="Garamond" w:cs="Garamond"/>
                                <w:b/>
                                <w:bCs/>
                              </w:rPr>
                            </w:pPr>
                            <w:r>
                              <w:rPr>
                                <w:rFonts w:ascii="Garamond" w:hAnsi="Garamond"/>
                              </w:rPr>
                              <w:t>Our mission statement:</w:t>
                            </w:r>
                          </w:p>
                          <w:p w14:paraId="46024070" w14:textId="77777777" w:rsidR="006B572F" w:rsidRDefault="006C39C9">
                            <w:pPr>
                              <w:pStyle w:val="Body"/>
                              <w:widowControl w:val="0"/>
                              <w:jc w:val="center"/>
                              <w:rPr>
                                <w:rFonts w:ascii="Garamond" w:eastAsia="Garamond" w:hAnsi="Garamond" w:cs="Garamond"/>
                                <w:b/>
                                <w:bCs/>
                              </w:rPr>
                            </w:pPr>
                            <w:r>
                              <w:rPr>
                                <w:rFonts w:ascii="Garamond" w:hAnsi="Garamond"/>
                                <w:b/>
                                <w:bCs/>
                              </w:rPr>
                              <w:t>Look what Christ is doing!</w:t>
                            </w:r>
                          </w:p>
                          <w:p w14:paraId="5F6ED005" w14:textId="77777777" w:rsidR="006B572F" w:rsidRDefault="006C39C9">
                            <w:pPr>
                              <w:pStyle w:val="Body"/>
                              <w:widowControl w:val="0"/>
                              <w:jc w:val="center"/>
                              <w:rPr>
                                <w:rFonts w:ascii="Garamond" w:eastAsia="Garamond" w:hAnsi="Garamond" w:cs="Garamond"/>
                                <w:b/>
                                <w:bCs/>
                              </w:rPr>
                            </w:pPr>
                            <w:r>
                              <w:rPr>
                                <w:rFonts w:ascii="Garamond" w:hAnsi="Garamond"/>
                              </w:rPr>
                              <w:t xml:space="preserve">He binds us together in </w:t>
                            </w:r>
                            <w:proofErr w:type="gramStart"/>
                            <w:r>
                              <w:rPr>
                                <w:rFonts w:ascii="Garamond" w:hAnsi="Garamond"/>
                              </w:rPr>
                              <w:t>fellowship</w:t>
                            </w:r>
                            <w:proofErr w:type="gramEnd"/>
                          </w:p>
                          <w:p w14:paraId="392F26A9" w14:textId="77777777" w:rsidR="006B572F" w:rsidRDefault="006C39C9">
                            <w:pPr>
                              <w:pStyle w:val="Body"/>
                              <w:widowControl w:val="0"/>
                              <w:jc w:val="center"/>
                              <w:rPr>
                                <w:rFonts w:ascii="Garamond" w:eastAsia="Garamond" w:hAnsi="Garamond" w:cs="Garamond"/>
                              </w:rPr>
                            </w:pPr>
                            <w:r>
                              <w:rPr>
                                <w:rFonts w:ascii="Garamond" w:hAnsi="Garamond"/>
                              </w:rPr>
                              <w:t xml:space="preserve">He gathers us in for </w:t>
                            </w:r>
                            <w:proofErr w:type="gramStart"/>
                            <w:r>
                              <w:rPr>
                                <w:rFonts w:ascii="Garamond" w:hAnsi="Garamond"/>
                              </w:rPr>
                              <w:t>worship</w:t>
                            </w:r>
                            <w:proofErr w:type="gramEnd"/>
                          </w:p>
                          <w:p w14:paraId="60EAE8E0" w14:textId="77777777" w:rsidR="006B572F" w:rsidRDefault="006C39C9">
                            <w:pPr>
                              <w:pStyle w:val="Body"/>
                              <w:widowControl w:val="0"/>
                              <w:jc w:val="center"/>
                              <w:rPr>
                                <w:rFonts w:ascii="Garamond" w:eastAsia="Garamond" w:hAnsi="Garamond" w:cs="Garamond"/>
                              </w:rPr>
                            </w:pPr>
                            <w:r>
                              <w:rPr>
                                <w:rFonts w:ascii="Garamond" w:hAnsi="Garamond"/>
                              </w:rPr>
                              <w:t xml:space="preserve">He builds us up for </w:t>
                            </w:r>
                            <w:proofErr w:type="gramStart"/>
                            <w:r>
                              <w:rPr>
                                <w:rFonts w:ascii="Garamond" w:hAnsi="Garamond"/>
                              </w:rPr>
                              <w:t>service</w:t>
                            </w:r>
                            <w:proofErr w:type="gramEnd"/>
                          </w:p>
                          <w:p w14:paraId="2EF4BE28" w14:textId="77777777" w:rsidR="006B572F" w:rsidRDefault="006C39C9">
                            <w:pPr>
                              <w:pStyle w:val="Body"/>
                              <w:widowControl w:val="0"/>
                              <w:jc w:val="center"/>
                            </w:pPr>
                            <w:r>
                              <w:rPr>
                                <w:rFonts w:ascii="Garamond" w:hAnsi="Garamond"/>
                              </w:rPr>
                              <w:t xml:space="preserve">He sends us out with the </w:t>
                            </w:r>
                            <w:proofErr w:type="gramStart"/>
                            <w:r>
                              <w:rPr>
                                <w:rFonts w:ascii="Garamond" w:hAnsi="Garamond"/>
                              </w:rPr>
                              <w:t>gospel</w:t>
                            </w:r>
                            <w:proofErr w:type="gramEnd"/>
                          </w:p>
                        </w:txbxContent>
                      </wps:txbx>
                      <wps:bodyPr wrap="square" lIns="45719" tIns="45719" rIns="45719" bIns="45719" numCol="1" anchor="t">
                        <a:noAutofit/>
                      </wps:bodyPr>
                    </wps:wsp>
                  </a:graphicData>
                </a:graphic>
              </wp:anchor>
            </w:drawing>
          </mc:Choice>
          <mc:Fallback>
            <w:pict>
              <v:shape w14:anchorId="4751B9DF" id="_x0000_s1030" type="#_x0000_t202" alt="Text Box 41" style="position:absolute;left:0;text-align:left;margin-left:132.75pt;margin-top:1.8pt;width:161.7pt;height:145.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" strokeweight=".5pt">
                <v:stroke joinstyle="round"/>
                <v:textbox inset="1.27mm,1.27mm,1.27mm,1.27mm">
                  <w:txbxContent>
                    <w:p w14:paraId="494A649A" w14:textId="77777777" w:rsidR="006B572F" w:rsidRDefault="006C39C9">
                      <w:pPr>
                        <w:pStyle w:val="Body"/>
                        <w:widowControl w:val="0"/>
                        <w:jc w:val="center"/>
                        <w:rPr>
                          <w:rFonts w:ascii="Garamond" w:eastAsia="Garamond" w:hAnsi="Garamond" w:cs="Garamond"/>
                          <w:b/>
                          <w:bCs/>
                        </w:rPr>
                      </w:pPr>
                      <w:r>
                        <w:rPr>
                          <w:rFonts w:ascii="Garamond" w:hAnsi="Garamond"/>
                        </w:rPr>
                        <w:t>Our mission statement:</w:t>
                      </w:r>
                    </w:p>
                    <w:p w14:paraId="46024070" w14:textId="77777777" w:rsidR="006B572F" w:rsidRDefault="006C39C9">
                      <w:pPr>
                        <w:pStyle w:val="Body"/>
                        <w:widowControl w:val="0"/>
                        <w:jc w:val="center"/>
                        <w:rPr>
                          <w:rFonts w:ascii="Garamond" w:eastAsia="Garamond" w:hAnsi="Garamond" w:cs="Garamond"/>
                          <w:b/>
                          <w:bCs/>
                        </w:rPr>
                      </w:pPr>
                      <w:r>
                        <w:rPr>
                          <w:rFonts w:ascii="Garamond" w:hAnsi="Garamond"/>
                          <w:b/>
                          <w:bCs/>
                        </w:rPr>
                        <w:t>Look what Christ is doing!</w:t>
                      </w:r>
                    </w:p>
                    <w:p w14:paraId="5F6ED005" w14:textId="77777777" w:rsidR="006B572F" w:rsidRDefault="006C39C9">
                      <w:pPr>
                        <w:pStyle w:val="Body"/>
                        <w:widowControl w:val="0"/>
                        <w:jc w:val="center"/>
                        <w:rPr>
                          <w:rFonts w:ascii="Garamond" w:eastAsia="Garamond" w:hAnsi="Garamond" w:cs="Garamond"/>
                          <w:b/>
                          <w:bCs/>
                        </w:rPr>
                      </w:pPr>
                      <w:r>
                        <w:rPr>
                          <w:rFonts w:ascii="Garamond" w:hAnsi="Garamond"/>
                        </w:rPr>
                        <w:t xml:space="preserve">He binds us together in </w:t>
                      </w:r>
                      <w:proofErr w:type="gramStart"/>
                      <w:r>
                        <w:rPr>
                          <w:rFonts w:ascii="Garamond" w:hAnsi="Garamond"/>
                        </w:rPr>
                        <w:t>fellowship</w:t>
                      </w:r>
                      <w:proofErr w:type="gramEnd"/>
                    </w:p>
                    <w:p w14:paraId="392F26A9" w14:textId="77777777" w:rsidR="006B572F" w:rsidRDefault="006C39C9">
                      <w:pPr>
                        <w:pStyle w:val="Body"/>
                        <w:widowControl w:val="0"/>
                        <w:jc w:val="center"/>
                        <w:rPr>
                          <w:rFonts w:ascii="Garamond" w:eastAsia="Garamond" w:hAnsi="Garamond" w:cs="Garamond"/>
                        </w:rPr>
                      </w:pPr>
                      <w:r>
                        <w:rPr>
                          <w:rFonts w:ascii="Garamond" w:hAnsi="Garamond"/>
                        </w:rPr>
                        <w:t xml:space="preserve">He gathers us in for </w:t>
                      </w:r>
                      <w:proofErr w:type="gramStart"/>
                      <w:r>
                        <w:rPr>
                          <w:rFonts w:ascii="Garamond" w:hAnsi="Garamond"/>
                        </w:rPr>
                        <w:t>worship</w:t>
                      </w:r>
                      <w:proofErr w:type="gramEnd"/>
                    </w:p>
                    <w:p w14:paraId="60EAE8E0" w14:textId="77777777" w:rsidR="006B572F" w:rsidRDefault="006C39C9">
                      <w:pPr>
                        <w:pStyle w:val="Body"/>
                        <w:widowControl w:val="0"/>
                        <w:jc w:val="center"/>
                        <w:rPr>
                          <w:rFonts w:ascii="Garamond" w:eastAsia="Garamond" w:hAnsi="Garamond" w:cs="Garamond"/>
                        </w:rPr>
                      </w:pPr>
                      <w:r>
                        <w:rPr>
                          <w:rFonts w:ascii="Garamond" w:hAnsi="Garamond"/>
                        </w:rPr>
                        <w:t xml:space="preserve">He builds us up for </w:t>
                      </w:r>
                      <w:proofErr w:type="gramStart"/>
                      <w:r>
                        <w:rPr>
                          <w:rFonts w:ascii="Garamond" w:hAnsi="Garamond"/>
                        </w:rPr>
                        <w:t>service</w:t>
                      </w:r>
                      <w:proofErr w:type="gramEnd"/>
                    </w:p>
                    <w:p w14:paraId="2EF4BE28" w14:textId="77777777" w:rsidR="006B572F" w:rsidRDefault="006C39C9">
                      <w:pPr>
                        <w:pStyle w:val="Body"/>
                        <w:widowControl w:val="0"/>
                        <w:jc w:val="center"/>
                      </w:pPr>
                      <w:r>
                        <w:rPr>
                          <w:rFonts w:ascii="Garamond" w:hAnsi="Garamond"/>
                        </w:rPr>
                        <w:t xml:space="preserve">He sends us out with the </w:t>
                      </w:r>
                      <w:proofErr w:type="gramStart"/>
                      <w:r>
                        <w:rPr>
                          <w:rFonts w:ascii="Garamond" w:hAnsi="Garamond"/>
                        </w:rPr>
                        <w:t>gospel</w:t>
                      </w:r>
                      <w:proofErr w:type="gramEnd"/>
                    </w:p>
                  </w:txbxContent>
                </v:textbox>
                <w10:wrap anchory="line"/>
              </v:shape>
            </w:pict>
          </mc:Fallback>
        </mc:AlternateContent>
      </w:r>
    </w:p>
    <w:p w14:paraId="7A767B42" w14:textId="77777777" w:rsidR="006B572F" w:rsidRDefault="006B572F">
      <w:pPr>
        <w:pStyle w:val="Body"/>
        <w:widowControl w:val="0"/>
        <w:spacing w:after="0"/>
        <w:jc w:val="center"/>
        <w:rPr>
          <w:rFonts w:ascii="Garamond" w:eastAsia="Garamond" w:hAnsi="Garamond" w:cs="Garamond"/>
          <w:sz w:val="24"/>
          <w:szCs w:val="24"/>
        </w:rPr>
      </w:pPr>
    </w:p>
    <w:p w14:paraId="2E637968" w14:textId="77777777" w:rsidR="006B572F" w:rsidRDefault="006B572F">
      <w:pPr>
        <w:pStyle w:val="Body"/>
        <w:widowControl w:val="0"/>
        <w:spacing w:after="0"/>
        <w:jc w:val="center"/>
        <w:rPr>
          <w:rFonts w:ascii="Garamond" w:eastAsia="Garamond" w:hAnsi="Garamond" w:cs="Garamond"/>
          <w:sz w:val="24"/>
          <w:szCs w:val="24"/>
        </w:rPr>
      </w:pPr>
    </w:p>
    <w:p w14:paraId="393549F2" w14:textId="77777777" w:rsidR="006B572F" w:rsidRDefault="006B572F">
      <w:pPr>
        <w:pStyle w:val="Body"/>
        <w:widowControl w:val="0"/>
        <w:spacing w:after="0"/>
        <w:jc w:val="center"/>
        <w:rPr>
          <w:rFonts w:ascii="Garamond" w:eastAsia="Garamond" w:hAnsi="Garamond" w:cs="Garamond"/>
          <w:sz w:val="24"/>
          <w:szCs w:val="24"/>
        </w:rPr>
      </w:pPr>
    </w:p>
    <w:p w14:paraId="4C62A779" w14:textId="77777777" w:rsidR="006B572F" w:rsidRDefault="006B572F">
      <w:pPr>
        <w:pStyle w:val="Body"/>
        <w:widowControl w:val="0"/>
        <w:spacing w:after="0"/>
        <w:jc w:val="center"/>
        <w:rPr>
          <w:rFonts w:ascii="Garamond" w:eastAsia="Garamond" w:hAnsi="Garamond" w:cs="Garamond"/>
          <w:sz w:val="24"/>
          <w:szCs w:val="24"/>
        </w:rPr>
      </w:pPr>
    </w:p>
    <w:p w14:paraId="7FBFAFA2" w14:textId="77777777" w:rsidR="006B572F" w:rsidRDefault="006B572F">
      <w:pPr>
        <w:pStyle w:val="Body"/>
        <w:widowControl w:val="0"/>
        <w:spacing w:after="0"/>
        <w:jc w:val="center"/>
        <w:rPr>
          <w:rFonts w:ascii="Garamond" w:eastAsia="Garamond" w:hAnsi="Garamond" w:cs="Garamond"/>
          <w:sz w:val="24"/>
          <w:szCs w:val="24"/>
        </w:rPr>
      </w:pPr>
    </w:p>
    <w:p w14:paraId="77C1E285" w14:textId="77777777" w:rsidR="006B572F" w:rsidRDefault="006B572F">
      <w:pPr>
        <w:pStyle w:val="Body"/>
        <w:widowControl w:val="0"/>
        <w:spacing w:after="0"/>
        <w:jc w:val="center"/>
        <w:rPr>
          <w:rFonts w:ascii="Garamond" w:eastAsia="Garamond" w:hAnsi="Garamond" w:cs="Garamond"/>
          <w:sz w:val="24"/>
          <w:szCs w:val="24"/>
        </w:rPr>
      </w:pPr>
    </w:p>
    <w:p w14:paraId="641BEE24" w14:textId="77777777" w:rsidR="006B572F" w:rsidRDefault="006B572F">
      <w:pPr>
        <w:pStyle w:val="Body"/>
        <w:widowControl w:val="0"/>
        <w:spacing w:after="0"/>
        <w:jc w:val="center"/>
        <w:rPr>
          <w:rFonts w:ascii="Garamond" w:eastAsia="Garamond" w:hAnsi="Garamond" w:cs="Garamond"/>
          <w:sz w:val="24"/>
          <w:szCs w:val="24"/>
        </w:rPr>
      </w:pPr>
    </w:p>
    <w:p w14:paraId="1E8BD597" w14:textId="77777777" w:rsidR="006B572F" w:rsidRDefault="006B572F">
      <w:pPr>
        <w:pStyle w:val="Body"/>
        <w:widowControl w:val="0"/>
        <w:spacing w:after="0"/>
        <w:jc w:val="center"/>
        <w:rPr>
          <w:rFonts w:ascii="Garamond" w:eastAsia="Garamond" w:hAnsi="Garamond" w:cs="Garamond"/>
          <w:sz w:val="24"/>
          <w:szCs w:val="24"/>
        </w:rPr>
      </w:pPr>
    </w:p>
    <w:p w14:paraId="758DB4A7" w14:textId="77777777" w:rsidR="006B572F" w:rsidRDefault="006B572F">
      <w:pPr>
        <w:pStyle w:val="Body"/>
        <w:widowControl w:val="0"/>
        <w:spacing w:after="0"/>
        <w:jc w:val="center"/>
        <w:rPr>
          <w:rFonts w:ascii="Garamond" w:eastAsia="Garamond" w:hAnsi="Garamond" w:cs="Garamond"/>
          <w:sz w:val="24"/>
          <w:szCs w:val="24"/>
        </w:rPr>
      </w:pPr>
    </w:p>
    <w:p w14:paraId="585870B7" w14:textId="77777777" w:rsidR="006B572F" w:rsidRDefault="006C39C9">
      <w:pPr>
        <w:pStyle w:val="Body"/>
        <w:widowControl w:val="0"/>
        <w:spacing w:after="0"/>
        <w:jc w:val="center"/>
        <w:rPr>
          <w:rFonts w:ascii="Garamond" w:eastAsia="Garamond" w:hAnsi="Garamond" w:cs="Garamond"/>
          <w:i/>
          <w:iCs/>
          <w:sz w:val="24"/>
          <w:szCs w:val="24"/>
        </w:rPr>
      </w:pPr>
      <w:r>
        <w:rPr>
          <w:rFonts w:ascii="Garamond" w:hAnsi="Garamond"/>
          <w:i/>
          <w:iCs/>
          <w:sz w:val="24"/>
          <w:szCs w:val="24"/>
        </w:rPr>
        <w:t>“Now you are the body of Christ,</w:t>
      </w:r>
    </w:p>
    <w:p w14:paraId="53E8F4AC" w14:textId="77777777" w:rsidR="006B572F" w:rsidRDefault="006C39C9">
      <w:pPr>
        <w:pStyle w:val="Body"/>
        <w:widowControl w:val="0"/>
        <w:spacing w:after="0"/>
        <w:jc w:val="center"/>
        <w:rPr>
          <w:rFonts w:ascii="Garamond" w:eastAsia="Garamond" w:hAnsi="Garamond" w:cs="Garamond"/>
          <w:i/>
          <w:iCs/>
          <w:sz w:val="24"/>
          <w:szCs w:val="24"/>
        </w:rPr>
      </w:pPr>
      <w:r>
        <w:rPr>
          <w:rFonts w:ascii="Garamond" w:hAnsi="Garamond"/>
          <w:i/>
          <w:iCs/>
          <w:sz w:val="24"/>
          <w:szCs w:val="24"/>
        </w:rPr>
        <w:t>and each one of you is a part of it.”</w:t>
      </w:r>
    </w:p>
    <w:p w14:paraId="2AFF3C4F" w14:textId="77777777" w:rsidR="006B572F" w:rsidRDefault="006C39C9">
      <w:pPr>
        <w:pStyle w:val="Body"/>
        <w:widowControl w:val="0"/>
        <w:spacing w:after="0"/>
        <w:jc w:val="center"/>
      </w:pPr>
      <w:r>
        <w:rPr>
          <w:rFonts w:ascii="Garamond" w:hAnsi="Garamond"/>
          <w:i/>
          <w:iCs/>
          <w:sz w:val="24"/>
          <w:szCs w:val="24"/>
        </w:rPr>
        <w:t>(1 Corinthians 12:27)</w:t>
      </w:r>
    </w:p>
    <w:sectPr w:rsidR="006B572F">
      <w:footerReference w:type="default" r:id="rId13"/>
      <w:pgSz w:w="10080" w:h="12240"/>
      <w:pgMar w:top="720" w:right="720" w:bottom="720" w:left="720" w:header="288" w:footer="14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6717" w14:textId="77777777" w:rsidR="006C39C9" w:rsidRDefault="006C39C9">
      <w:r>
        <w:separator/>
      </w:r>
    </w:p>
  </w:endnote>
  <w:endnote w:type="continuationSeparator" w:id="0">
    <w:p w14:paraId="13781075" w14:textId="77777777" w:rsidR="006C39C9" w:rsidRDefault="006C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Next Demi Bold">
    <w:charset w:val="00"/>
    <w:family w:val="roman"/>
    <w:pitch w:val="default"/>
  </w:font>
  <w:font w:name="Avenir Next">
    <w:charset w:val="00"/>
    <w:family w:val="roman"/>
    <w:pitch w:val="default"/>
  </w:font>
  <w:font w:name="Avenir Next Medium">
    <w:charset w:val="00"/>
    <w:family w:val="roman"/>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42296"/>
      <w:docPartObj>
        <w:docPartGallery w:val="Page Numbers (Bottom of Page)"/>
        <w:docPartUnique/>
      </w:docPartObj>
    </w:sdtPr>
    <w:sdtEndPr>
      <w:rPr>
        <w:noProof/>
      </w:rPr>
    </w:sdtEndPr>
    <w:sdtContent>
      <w:p w14:paraId="290A3BC6" w14:textId="593107C8" w:rsidR="0039378D" w:rsidRDefault="003937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99DF6" w14:textId="5FBE77E3" w:rsidR="006B572F" w:rsidRDefault="006B572F">
    <w:pPr>
      <w:pStyle w:val="Footer"/>
      <w:tabs>
        <w:tab w:val="clear" w:pos="9360"/>
        <w:tab w:val="right" w:pos="86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EFA8" w14:textId="77777777" w:rsidR="006C39C9" w:rsidRDefault="006C39C9">
      <w:r>
        <w:separator/>
      </w:r>
    </w:p>
  </w:footnote>
  <w:footnote w:type="continuationSeparator" w:id="0">
    <w:p w14:paraId="4D784358" w14:textId="77777777" w:rsidR="006C39C9" w:rsidRDefault="006C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205"/>
    <w:multiLevelType w:val="hybridMultilevel"/>
    <w:tmpl w:val="C0947E90"/>
    <w:numStyleLink w:val="ImportedStyle1"/>
  </w:abstractNum>
  <w:abstractNum w:abstractNumId="1" w15:restartNumberingAfterBreak="0">
    <w:nsid w:val="1D200299"/>
    <w:multiLevelType w:val="hybridMultilevel"/>
    <w:tmpl w:val="C0947E90"/>
    <w:styleLink w:val="ImportedStyle1"/>
    <w:lvl w:ilvl="0" w:tplc="BBD8D1E6">
      <w:start w:val="1"/>
      <w:numFmt w:val="bullet"/>
      <w:lvlText w:val="-"/>
      <w:lvlJc w:val="left"/>
      <w:pPr>
        <w:tabs>
          <w:tab w:val="right" w:pos="862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43E72C2">
      <w:start w:val="1"/>
      <w:numFmt w:val="bullet"/>
      <w:lvlText w:val="o"/>
      <w:lvlJc w:val="left"/>
      <w:pPr>
        <w:tabs>
          <w:tab w:val="right" w:pos="86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7CA904">
      <w:start w:val="1"/>
      <w:numFmt w:val="bullet"/>
      <w:lvlText w:val="▪"/>
      <w:lvlJc w:val="left"/>
      <w:pPr>
        <w:tabs>
          <w:tab w:val="right" w:pos="86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9A05F9C">
      <w:start w:val="1"/>
      <w:numFmt w:val="bullet"/>
      <w:lvlText w:val="•"/>
      <w:lvlJc w:val="left"/>
      <w:pPr>
        <w:tabs>
          <w:tab w:val="right" w:pos="86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B7E6A7A">
      <w:start w:val="1"/>
      <w:numFmt w:val="bullet"/>
      <w:lvlText w:val="o"/>
      <w:lvlJc w:val="left"/>
      <w:pPr>
        <w:tabs>
          <w:tab w:val="right" w:pos="86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7436FE">
      <w:start w:val="1"/>
      <w:numFmt w:val="bullet"/>
      <w:lvlText w:val="▪"/>
      <w:lvlJc w:val="left"/>
      <w:pPr>
        <w:tabs>
          <w:tab w:val="right" w:pos="86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72F7BE">
      <w:start w:val="1"/>
      <w:numFmt w:val="bullet"/>
      <w:lvlText w:val="•"/>
      <w:lvlJc w:val="left"/>
      <w:pPr>
        <w:tabs>
          <w:tab w:val="right" w:pos="86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8A3D0E">
      <w:start w:val="1"/>
      <w:numFmt w:val="bullet"/>
      <w:lvlText w:val="o"/>
      <w:lvlJc w:val="left"/>
      <w:pPr>
        <w:tabs>
          <w:tab w:val="right" w:pos="86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5DABDD2">
      <w:start w:val="1"/>
      <w:numFmt w:val="bullet"/>
      <w:lvlText w:val="▪"/>
      <w:lvlJc w:val="left"/>
      <w:pPr>
        <w:tabs>
          <w:tab w:val="right" w:pos="86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7822338">
    <w:abstractNumId w:val="1"/>
  </w:num>
  <w:num w:numId="2" w16cid:durableId="101719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2F"/>
    <w:rsid w:val="000C2DA8"/>
    <w:rsid w:val="000F1ED5"/>
    <w:rsid w:val="00137DD5"/>
    <w:rsid w:val="003176DD"/>
    <w:rsid w:val="0039378D"/>
    <w:rsid w:val="006B572F"/>
    <w:rsid w:val="006C39C9"/>
    <w:rsid w:val="006C764A"/>
    <w:rsid w:val="00845291"/>
    <w:rsid w:val="00BA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7358"/>
  <w15:docId w15:val="{B2A12A9C-727F-4770-A825-848C14E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rPr>
  </w:style>
  <w:style w:type="paragraph" w:customStyle="1" w:styleId="ResponseCongregation">
    <w:name w:val="Response: Congregation"/>
    <w:pPr>
      <w:spacing w:after="160"/>
      <w:ind w:left="540" w:hanging="540"/>
    </w:pPr>
    <w:rPr>
      <w:rFonts w:ascii="Avenir Next Demi Bold" w:hAnsi="Avenir Next Demi Bold" w:cs="Arial Unicode MS"/>
      <w:color w:val="000000"/>
      <w:kern w:val="30"/>
      <w:u w:color="000000"/>
    </w:rPr>
  </w:style>
  <w:style w:type="paragraph" w:customStyle="1" w:styleId="Heading">
    <w:name w:val="Heading"/>
    <w:pPr>
      <w:tabs>
        <w:tab w:val="right" w:pos="8640"/>
      </w:tabs>
      <w:spacing w:after="200"/>
      <w:outlineLvl w:val="0"/>
    </w:pPr>
    <w:rPr>
      <w:rFonts w:ascii="Avenir Next" w:eastAsia="Avenir Next" w:hAnsi="Avenir Next" w:cs="Avenir Next"/>
      <w:b/>
      <w:bCs/>
      <w:caps/>
      <w:color w:val="000000"/>
      <w:u w:color="000000"/>
      <w:lang w:val="de-DE"/>
      <w14:textOutline w14:w="0" w14:cap="flat" w14:cmpd="sng" w14:algn="ctr">
        <w14:noFill/>
        <w14:prstDash w14:val="solid"/>
        <w14:bevel/>
      </w14:textOutline>
    </w:rPr>
  </w:style>
  <w:style w:type="paragraph" w:customStyle="1" w:styleId="FreeForm">
    <w:name w:val="Free Form"/>
    <w:rPr>
      <w:rFonts w:ascii="Avenir Next Medium" w:eastAsia="Avenir Next Medium" w:hAnsi="Avenir Next Medium" w:cs="Avenir Next Medium"/>
      <w:color w:val="000000"/>
      <w:u w:color="000000"/>
    </w:rPr>
  </w:style>
  <w:style w:type="paragraph" w:customStyle="1" w:styleId="first-line-none">
    <w:name w:val="first-line-none"/>
    <w:pPr>
      <w:spacing w:before="100" w:after="100"/>
    </w:pPr>
    <w:rPr>
      <w:rFonts w:eastAsia="Times New Roman"/>
      <w:color w:val="000000"/>
      <w:sz w:val="24"/>
      <w:szCs w:val="24"/>
      <w:u w:color="000000"/>
    </w:rPr>
  </w:style>
  <w:style w:type="paragraph" w:styleId="FootnoteText">
    <w:name w:val="footnote text"/>
    <w:rPr>
      <w:rFonts w:ascii="Calibri" w:hAnsi="Calibri" w:cs="Arial Unicode MS"/>
      <w:color w:val="000000"/>
      <w:u w:color="000000"/>
    </w:rPr>
  </w:style>
  <w:style w:type="paragraph" w:customStyle="1" w:styleId="ResponseMinister">
    <w:name w:val="Response: Minister"/>
    <w:pPr>
      <w:spacing w:after="160"/>
      <w:ind w:left="540" w:hanging="540"/>
    </w:pPr>
    <w:rPr>
      <w:rFonts w:ascii="Avenir Next Medium" w:eastAsia="Avenir Next Medium" w:hAnsi="Avenir Next Medium" w:cs="Avenir Next Medium"/>
      <w:color w:val="000000"/>
      <w:kern w:val="3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outline w:val="0"/>
      <w:color w:val="0000FF"/>
      <w:sz w:val="24"/>
      <w:szCs w:val="24"/>
      <w:u w:val="single" w:color="0000FF"/>
    </w:rPr>
  </w:style>
  <w:style w:type="paragraph" w:styleId="Header">
    <w:name w:val="header"/>
    <w:basedOn w:val="Normal"/>
    <w:link w:val="HeaderChar"/>
    <w:uiPriority w:val="99"/>
    <w:unhideWhenUsed/>
    <w:rsid w:val="0039378D"/>
    <w:pPr>
      <w:tabs>
        <w:tab w:val="center" w:pos="4680"/>
        <w:tab w:val="right" w:pos="9360"/>
      </w:tabs>
    </w:pPr>
  </w:style>
  <w:style w:type="character" w:customStyle="1" w:styleId="HeaderChar">
    <w:name w:val="Header Char"/>
    <w:basedOn w:val="DefaultParagraphFont"/>
    <w:link w:val="Header"/>
    <w:uiPriority w:val="99"/>
    <w:rsid w:val="0039378D"/>
    <w:rPr>
      <w:sz w:val="24"/>
      <w:szCs w:val="24"/>
    </w:rPr>
  </w:style>
  <w:style w:type="character" w:customStyle="1" w:styleId="FooterChar">
    <w:name w:val="Footer Char"/>
    <w:basedOn w:val="DefaultParagraphFont"/>
    <w:link w:val="Footer"/>
    <w:uiPriority w:val="99"/>
    <w:rsid w:val="0039378D"/>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620735">
      <w:bodyDiv w:val="1"/>
      <w:marLeft w:val="0"/>
      <w:marRight w:val="0"/>
      <w:marTop w:val="0"/>
      <w:marBottom w:val="0"/>
      <w:divBdr>
        <w:top w:val="none" w:sz="0" w:space="0" w:color="auto"/>
        <w:left w:val="none" w:sz="0" w:space="0" w:color="auto"/>
        <w:bottom w:val="none" w:sz="0" w:space="0" w:color="auto"/>
        <w:right w:val="none" w:sz="0" w:space="0" w:color="auto"/>
      </w:divBdr>
    </w:div>
    <w:div w:id="1565985868">
      <w:bodyDiv w:val="1"/>
      <w:marLeft w:val="0"/>
      <w:marRight w:val="0"/>
      <w:marTop w:val="0"/>
      <w:marBottom w:val="0"/>
      <w:divBdr>
        <w:top w:val="none" w:sz="0" w:space="0" w:color="auto"/>
        <w:left w:val="none" w:sz="0" w:space="0" w:color="auto"/>
        <w:bottom w:val="none" w:sz="0" w:space="0" w:color="auto"/>
        <w:right w:val="none" w:sz="0" w:space="0" w:color="auto"/>
      </w:divBdr>
    </w:div>
    <w:div w:id="174830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ristlod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Pechin</cp:lastModifiedBy>
  <cp:revision>8</cp:revision>
  <dcterms:created xsi:type="dcterms:W3CDTF">2024-01-27T23:17:00Z</dcterms:created>
  <dcterms:modified xsi:type="dcterms:W3CDTF">2024-01-28T00:02:00Z</dcterms:modified>
</cp:coreProperties>
</file>